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6622"/>
        <w:gridCol w:w="1220"/>
      </w:tblGrid>
      <w:tr w:rsidR="00DD5071" w:rsidRPr="00DD5071" w:rsidTr="004C3A3D">
        <w:trPr>
          <w:trHeight w:hRule="exact" w:val="73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0C2A4A">
              <w:rPr>
                <w:rFonts w:ascii="Times New Roman" w:eastAsiaTheme="majorEastAsia" w:hAnsi="Times New Roman" w:cs="Times New Roman"/>
                <w:noProof/>
                <w:sz w:val="26"/>
                <w:szCs w:val="26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337F8C0" wp14:editId="254ECEAB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7620</wp:posOffset>
                  </wp:positionV>
                  <wp:extent cx="457200" cy="45720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DD50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ab/>
            </w:r>
          </w:p>
          <w:p w:rsidR="00DD5071" w:rsidRPr="00DD5071" w:rsidRDefault="00DD5071" w:rsidP="00DD5071">
            <w:pPr>
              <w:spacing w:after="42" w:line="14" w:lineRule="atLeast"/>
              <w:ind w:left="1276" w:right="1418" w:hanging="127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D5071" w:rsidRPr="00DD5071" w:rsidRDefault="00DD5071" w:rsidP="00DD5071">
            <w:pPr>
              <w:spacing w:after="0" w:line="192" w:lineRule="auto"/>
              <w:ind w:left="322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071" w:rsidRPr="00DD5071" w:rsidRDefault="00DD5071" w:rsidP="00DD5071">
            <w:pPr>
              <w:spacing w:before="60"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URZĄD MIASTA BIAŁOGARD </w:t>
            </w:r>
            <w:r w:rsidRPr="00DD50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1 Maja 18</w:t>
            </w:r>
          </w:p>
          <w:p w:rsidR="00DD5071" w:rsidRPr="00DD5071" w:rsidRDefault="00DD5071" w:rsidP="00DD507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WYDZIAŁ GOSPODARKI NIERUCHOMOŚCIAMI – tel.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943579154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GN-11</w:t>
            </w:r>
          </w:p>
        </w:tc>
      </w:tr>
    </w:tbl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071">
        <w:rPr>
          <w:rFonts w:ascii="Times New Roman" w:eastAsia="Times New Roman" w:hAnsi="Times New Roman" w:cs="Times New Roman"/>
          <w:sz w:val="18"/>
          <w:szCs w:val="24"/>
          <w:lang w:eastAsia="pl-PL"/>
        </w:rPr>
        <w:t>Miejscowość i data</w:t>
      </w:r>
    </w:p>
    <w:p w:rsidR="00DD5071" w:rsidRPr="00DD5071" w:rsidRDefault="00DD5071" w:rsidP="00DD5071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Burmistrz   Białogardu 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ul 1 Maja 18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78-200 Białogard                                                                                         </w:t>
      </w:r>
    </w:p>
    <w:p w:rsidR="00DD5071" w:rsidRPr="00DD5071" w:rsidRDefault="00DD5071" w:rsidP="00DD5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oszacowanie </w:t>
      </w:r>
      <w:bookmarkStart w:id="1" w:name="_Hlk482011125"/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szkód powstałych w związku z wystąpieniem niekorzystnego zjawiska atmosferycznego</w:t>
      </w:r>
      <w:bookmarkEnd w:id="1"/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………………………………..……………………......................................... 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wystąpienia szkód…….……………………………………………………………….......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gospodarstwa…………………………………….......................................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nazwisko…………………………………………………………….................................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PESEL _ _ _ _ _ _ _ _ _ _ _ /REGON_ _ _ _ _ _ _ _ _ _ _ _ _ _ _ _/NIP _ _ _ _ _ _ _ _ _ _ *</w:t>
      </w:r>
    </w:p>
    <w:p w:rsidR="00DD5071" w:rsidRPr="00DD5071" w:rsidRDefault="00DD5071" w:rsidP="00DD507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*(</w:t>
      </w:r>
      <w:r w:rsidRPr="00DD5071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wpisać co najmniej jeden z identyfikatorów</w:t>
      </w:r>
      <w:r w:rsidRPr="00DD5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zamieszkania………….…………………………………………......................................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Poczta i nr kodu…………………………………………………………….................................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Gmina……………………………………………………………………....................................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Powiat……………………………………………………………………...................................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telefonu……..……………………………………………………...................................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gospodarstwa rolnego…………………………………………………………………….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gospodarstwa rolnego………………………………………………………………….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Ogólna powierzchnia gospodarstwa (ha)………………………………………..........................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grunty dzierżawione na umowach wieloletnich zawartych na piśmie (ha).......................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użytków rolnych…………………………………………………........................</w:t>
      </w: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19"/>
        <w:gridCol w:w="1979"/>
        <w:gridCol w:w="1421"/>
        <w:gridCol w:w="1718"/>
      </w:tblGrid>
      <w:tr w:rsidR="00DD5071" w:rsidRPr="00DD5071" w:rsidTr="004C3A3D">
        <w:trPr>
          <w:trHeight w:val="1070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UPRAWY</w:t>
            </w:r>
            <w:r w:rsidRPr="00DD50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należy wpisać wszystkie uprawy znajdujące się w gospodarstwie rolnym w 2018 roku (wiek sadu) zgodnie z </w:t>
            </w:r>
            <w:proofErr w:type="spellStart"/>
            <w:r w:rsidRPr="00DD50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</w:t>
            </w:r>
            <w:proofErr w:type="spellEnd"/>
            <w:r w:rsidRPr="00DD50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o dopłaty</w:t>
            </w: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Położenie uprawy (miejscowość i nr działki)</w:t>
            </w: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uprawy (ha)</w:t>
            </w: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Wielkość uszkodzenia w % (wg rolnika)</w:t>
            </w:r>
          </w:p>
        </w:tc>
      </w:tr>
      <w:tr w:rsidR="00DD5071" w:rsidRPr="00DD5071" w:rsidTr="004C3A3D">
        <w:trPr>
          <w:trHeight w:val="259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5071" w:rsidRPr="00DD5071" w:rsidTr="004C3A3D">
        <w:trPr>
          <w:trHeight w:val="250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5071" w:rsidRPr="00DD5071" w:rsidTr="004C3A3D">
        <w:trPr>
          <w:trHeight w:val="259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5071" w:rsidRPr="00DD5071" w:rsidTr="004C3A3D">
        <w:trPr>
          <w:trHeight w:val="250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5071" w:rsidRPr="00DD5071" w:rsidTr="004C3A3D">
        <w:trPr>
          <w:trHeight w:val="259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5071" w:rsidRPr="00DD5071" w:rsidTr="004C3A3D">
        <w:trPr>
          <w:trHeight w:val="259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2" w:name="_Hlk482006755"/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2"/>
      <w:tr w:rsidR="00DD5071" w:rsidRPr="00DD5071" w:rsidTr="004C3A3D">
        <w:trPr>
          <w:trHeight w:val="250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5071" w:rsidRPr="00DD5071" w:rsidTr="004C3A3D">
        <w:trPr>
          <w:trHeight w:val="250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D5071" w:rsidRPr="00DD5071" w:rsidTr="004C3A3D">
        <w:trPr>
          <w:trHeight w:val="250"/>
        </w:trPr>
        <w:tc>
          <w:tcPr>
            <w:tcW w:w="644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3419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979" w:type="dxa"/>
          </w:tcPr>
          <w:p w:rsidR="00DD5071" w:rsidRPr="00DD5071" w:rsidRDefault="00DD5071" w:rsidP="00DD5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21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18" w:type="dxa"/>
          </w:tcPr>
          <w:p w:rsidR="00DD5071" w:rsidRPr="00DD5071" w:rsidRDefault="00DD5071" w:rsidP="00DD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507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</w:tr>
    </w:tbl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5071">
        <w:rPr>
          <w:rFonts w:ascii="Times New Roman" w:eastAsia="Times New Roman" w:hAnsi="Times New Roman" w:cs="Times New Roman"/>
          <w:lang w:eastAsia="pl-PL"/>
        </w:rPr>
        <w:t>Wniosek należy złożyć w Urzędzie Gminy właściwym ze względu na położenie uszkodzonych upraw (w przypadku wystąpienia szkód w gospodarstwie rolnym położonym na terenie kilku gmin, stosowny wniosek należy złożyć do każdej z gmin na terenie, których wystąpiły szkody).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b/>
          <w:i/>
          <w:szCs w:val="24"/>
          <w:lang w:eastAsia="pl-PL"/>
        </w:rPr>
        <w:t>Do wniosku producent rolny powinien dołączyć kserokopię aktualnego wniosku o płatności bezpośrednie w celu informacji o powierzchni gospodarstwa rolnego.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071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dane zawarte we wniosku są prawdziwe. Wyrażam zgodę na przetwarzanie przez komisję klęskową powołana przez Wojewodę Zachodniopomorskiego  moich danych osobowych  zawartych we wniosku o szacowanie szkód powstałych w związku  z wystąpieniem  niekorzystnego zjawiska atmosferycznego  niezbędnych  do realizacji procesu szacowania</w:t>
      </w:r>
      <w:r w:rsidRPr="00DD5071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( zgodnie z Ustawa z dnia 29.08.1997 r o ochronie Danych Osobowych . tekst jednolity Dz.U. z 2015 r. poz. 2135 z </w:t>
      </w:r>
      <w:proofErr w:type="spellStart"/>
      <w:r w:rsidRPr="00DD5071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DD507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proofErr w:type="spellStart"/>
      <w:r w:rsidRPr="00DD5071">
        <w:rPr>
          <w:rFonts w:ascii="Times New Roman" w:eastAsia="Times New Roman" w:hAnsi="Times New Roman" w:cs="Times New Roman"/>
          <w:sz w:val="18"/>
          <w:szCs w:val="18"/>
          <w:lang w:eastAsia="pl-PL"/>
        </w:rPr>
        <w:t>zm</w:t>
      </w:r>
      <w:proofErr w:type="spellEnd"/>
      <w:r w:rsidRPr="00DD507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).                                                                                      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do wniosku producenta rolnego</w:t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5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oszacowanie szkód powstałych w związku z wystąpieniem niekorzystnego zjawiska atmosferycznego…………………………………..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D5071">
        <w:rPr>
          <w:rFonts w:ascii="Times New Roman" w:eastAsia="Times New Roman" w:hAnsi="Times New Roman" w:cs="Times New Roman"/>
          <w:lang w:eastAsia="pl-PL"/>
        </w:rPr>
        <w:t xml:space="preserve">Oświadczam, że zawarte we wniosku dane są prawdziwe oraz wyrażam zgodę na ich przetwarzanie,  zgodnie z rozporządzeniem Parlamentu Europejskiego i Rady (UE) 2016/679 z 27.04.2016 r. </w:t>
      </w:r>
      <w:r w:rsidRPr="00DD5071">
        <w:rPr>
          <w:rFonts w:ascii="Times New Roman" w:eastAsia="Times New Roman" w:hAnsi="Times New Roman" w:cs="Times New Roman"/>
          <w:i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D5071">
        <w:rPr>
          <w:rFonts w:ascii="Times New Roman" w:eastAsia="Times New Roman" w:hAnsi="Times New Roman" w:cs="Times New Roman"/>
          <w:lang w:eastAsia="pl-PL"/>
        </w:rPr>
        <w:t>(Dz. Urz. UE L 119, s. 1)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DD5071" w:rsidRPr="00DD5071" w:rsidRDefault="00DD5071" w:rsidP="00DD507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czytelny podpis rolnika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Ogólna klauzula informacyjna</w:t>
      </w:r>
    </w:p>
    <w:p w:rsidR="00DD5071" w:rsidRPr="00DD5071" w:rsidRDefault="00DD5071" w:rsidP="00DD50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1−2 rozporządzenia Parlamentu Europejskiego i Rady (UE) 2016/679 </w:t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27.04.2016 r. </w:t>
      </w:r>
      <w:r w:rsidRPr="00DD507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Urz. UE L 119, s. 1) – dalej RODO − informujemy, że </w:t>
      </w:r>
      <w:r w:rsidRPr="00DD5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administratorem danych osobowych zawartych we wniosku jest Wojewoda Zachodniopomorski</w:t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Szczecinie, ul. Wały Chrobrego 4, 70-502 Szczecin</w:t>
      </w:r>
      <w:r w:rsidRPr="00DD50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ochrony swoich danych został wyznaczony Inspektor Ochrony Danych, z którym można się skontaktować pod adresem e-mail: iod@szczecin.uw.gov.pl; pod numerem telefonu +48 91 4303 444; lub pisemnie na ww. adres. 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przetwarzane w celu sporządzenia przez Komisję powołaną przez Wojewodę Zachodniopomorskiego protokołu z oszacowania zakresu i wysokości szkód </w:t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gospodarstwie rolnym lub dziale specjalnym produkcji rolnej spowodowanych wystąpieniem niekorzystnego zjawiska atmosferycznego, będącego podstawą ubiegania się </w:t>
      </w: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pomoc finansową ze środków publicznych. 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mogą być udostępniane podmiotom i organom, którym Wojewoda Zachodniopomorski jest zobowiązany lub upoważniony udostępnić dane osobowe na podstawie powszechnie obowiązujących przepisów prawa, w tym podmiotom oraz organom uprawnionym do otrzymania od Wojewody Zachodniopomorskiego danych osobowych lub uprawnionych do żądania dostępu do danych osobowych na podstawie powszechnie obowiązujących przepisów prawa.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RODO, przysługuje: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 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danych osobowych jest dobrowolne, ale niezbędne do rozpatrzenia wniosku. Dane będą przechowywane przez okres 5 lat. </w:t>
      </w:r>
    </w:p>
    <w:p w:rsidR="00DD5071" w:rsidRPr="00DD5071" w:rsidRDefault="00DD5071" w:rsidP="00DD5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przepisów rozporządzenia Parlamentu Europejskiego i Rady (UE) 2016/679 z dnia 27.04.2016 r. istnieje możliwość wniesienia skargi do Prezesa Urzędu Ochrony Danych Osobowych.</w:t>
      </w:r>
    </w:p>
    <w:p w:rsidR="00DD5071" w:rsidRPr="00DD5071" w:rsidRDefault="00DD5071" w:rsidP="00DD507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5071" w:rsidRPr="00DD5071" w:rsidRDefault="00DD5071" w:rsidP="00DD5071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DD5071" w:rsidRPr="00DD5071" w:rsidRDefault="00DD5071" w:rsidP="00DD5071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D5071">
        <w:rPr>
          <w:rFonts w:ascii="Times New Roman" w:eastAsia="Times New Roman" w:hAnsi="Times New Roman" w:cs="Times New Roman"/>
          <w:sz w:val="20"/>
          <w:szCs w:val="24"/>
          <w:lang w:eastAsia="pl-PL"/>
        </w:rPr>
        <w:t>Data i czytelny podpis rolnika</w:t>
      </w:r>
    </w:p>
    <w:p w:rsidR="001A1A7A" w:rsidRDefault="001A1A7A"/>
    <w:sectPr w:rsidR="001A1A7A" w:rsidSect="00E33D0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A7"/>
    <w:rsid w:val="001A1A7A"/>
    <w:rsid w:val="005C4DA7"/>
    <w:rsid w:val="00D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32D7E-49C1-4CBB-A026-D3E51383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UMB</cp:lastModifiedBy>
  <cp:revision>2</cp:revision>
  <dcterms:created xsi:type="dcterms:W3CDTF">2020-01-17T12:33:00Z</dcterms:created>
  <dcterms:modified xsi:type="dcterms:W3CDTF">2020-01-17T12:34:00Z</dcterms:modified>
</cp:coreProperties>
</file>