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6660"/>
        <w:gridCol w:w="1226"/>
      </w:tblGrid>
      <w:tr w:rsidR="00AD7962" w:rsidRPr="00694963" w:rsidTr="00AD7962">
        <w:trPr>
          <w:trHeight w:hRule="exact" w:val="1010"/>
        </w:trPr>
        <w:tc>
          <w:tcPr>
            <w:tcW w:w="1243" w:type="dxa"/>
          </w:tcPr>
          <w:p w:rsidR="00AD7962" w:rsidRPr="00694963" w:rsidRDefault="00AD7962" w:rsidP="006A56F6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</w:rPr>
            </w:pPr>
            <w:r w:rsidRPr="00694963">
              <w:rPr>
                <w:rFonts w:ascii="Times New Roman" w:eastAsiaTheme="majorEastAsia" w:hAnsi="Times New Roman" w:cs="Times New Roman"/>
                <w:noProof/>
                <w:sz w:val="26"/>
                <w:szCs w:val="2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C272BC7" wp14:editId="05C7731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7962" w:rsidRPr="00694963" w:rsidRDefault="00AD7962" w:rsidP="006A56F6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6768" w:type="dxa"/>
            <w:vAlign w:val="center"/>
          </w:tcPr>
          <w:p w:rsidR="00AD7962" w:rsidRPr="00694963" w:rsidRDefault="00AD7962" w:rsidP="006A56F6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  <w:b/>
              </w:rPr>
              <w:t xml:space="preserve">URZĄD MIASTA BIAŁOGARD </w:t>
            </w:r>
            <w:r w:rsidRPr="00694963">
              <w:rPr>
                <w:rFonts w:ascii="Times New Roman" w:hAnsi="Times New Roman"/>
              </w:rPr>
              <w:t>ul. 1 Maja 18</w:t>
            </w:r>
          </w:p>
          <w:p w:rsidR="00AD7962" w:rsidRPr="00694963" w:rsidRDefault="00AD7962" w:rsidP="006A56F6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</w:rPr>
              <w:t xml:space="preserve">Wydział  Gospodarki Nieruchomościami </w:t>
            </w:r>
          </w:p>
          <w:p w:rsidR="00AD7962" w:rsidRPr="00694963" w:rsidRDefault="00AD7962" w:rsidP="006A56F6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963">
              <w:rPr>
                <w:rFonts w:ascii="Times New Roman" w:hAnsi="Times New Roman"/>
              </w:rPr>
              <w:t>tel.</w:t>
            </w:r>
            <w:r w:rsidRPr="006949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D7962" w:rsidRPr="00694963" w:rsidRDefault="00AD7962" w:rsidP="006A56F6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shd w:val="clear" w:color="auto" w:fill="C6D9F1"/>
          </w:tcPr>
          <w:p w:rsidR="00AD7962" w:rsidRPr="00694963" w:rsidRDefault="00AD7962" w:rsidP="006A56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-18</w:t>
            </w:r>
          </w:p>
        </w:tc>
      </w:tr>
    </w:tbl>
    <w:p w:rsidR="00AD7962" w:rsidRDefault="00AD7962" w:rsidP="00AD7962">
      <w:pPr>
        <w:spacing w:after="0" w:line="240" w:lineRule="auto"/>
        <w:ind w:left="6372"/>
        <w:rPr>
          <w:rFonts w:ascii="Times New Roman" w:hAnsi="Times New Roman" w:cs="Times New Roman"/>
          <w:b/>
          <w:sz w:val="18"/>
        </w:rPr>
      </w:pPr>
    </w:p>
    <w:p w:rsidR="00AD7962" w:rsidRPr="008B318B" w:rsidRDefault="00AD7962" w:rsidP="00AD796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lang w:eastAsia="ar-SA"/>
        </w:rPr>
      </w:pPr>
    </w:p>
    <w:p w:rsidR="00AD7962" w:rsidRPr="008B318B" w:rsidRDefault="00AD7962" w:rsidP="00DF2B9C">
      <w:pPr>
        <w:spacing w:after="0"/>
        <w:ind w:firstLine="53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……………….., dnia</w:t>
      </w:r>
      <w:r w:rsidR="00BB0012">
        <w:rPr>
          <w:rFonts w:ascii="Times New Roman" w:hAnsi="Times New Roman" w:cs="Times New Roman"/>
        </w:rPr>
        <w:t xml:space="preserve"> …………………...</w:t>
      </w:r>
      <w:r w:rsidR="00DF2B9C">
        <w:rPr>
          <w:rFonts w:ascii="Times New Roman" w:hAnsi="Times New Roman" w:cs="Times New Roman"/>
        </w:rPr>
        <w:t xml:space="preserve"> </w:t>
      </w:r>
      <w:r w:rsidRPr="008B318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</w:t>
      </w:r>
      <w:r w:rsidRPr="008B318B">
        <w:rPr>
          <w:rFonts w:ascii="Times New Roman" w:hAnsi="Times New Roman" w:cs="Times New Roman"/>
        </w:rPr>
        <w:t>…....</w:t>
      </w:r>
      <w:r>
        <w:rPr>
          <w:rFonts w:ascii="Times New Roman" w:hAnsi="Times New Roman" w:cs="Times New Roman"/>
        </w:rPr>
        <w:t>…………</w:t>
      </w:r>
    </w:p>
    <w:p w:rsidR="00AD7962" w:rsidRDefault="00AD7962" w:rsidP="00AD7962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nazwa inwestora</w:t>
      </w:r>
    </w:p>
    <w:p w:rsidR="00AD7962" w:rsidRDefault="00AD7962" w:rsidP="00AD796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D7962" w:rsidRPr="008B318B" w:rsidRDefault="00AD7962" w:rsidP="00AD7962">
      <w:pPr>
        <w:spacing w:after="0"/>
        <w:rPr>
          <w:rFonts w:ascii="Times New Roman" w:hAnsi="Times New Roman" w:cs="Times New Roman"/>
        </w:rPr>
      </w:pPr>
      <w:r w:rsidRPr="008B318B">
        <w:rPr>
          <w:rFonts w:ascii="Times New Roman" w:hAnsi="Times New Roman" w:cs="Times New Roman"/>
        </w:rPr>
        <w:t>……………………………………</w:t>
      </w:r>
    </w:p>
    <w:p w:rsidR="00AD7962" w:rsidRPr="008B318B" w:rsidRDefault="00AD7962" w:rsidP="00AD796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adres siedziby</w:t>
      </w:r>
    </w:p>
    <w:p w:rsidR="00AD7962" w:rsidRPr="00C90C67" w:rsidRDefault="00AD7962" w:rsidP="00AD7962">
      <w:pPr>
        <w:spacing w:after="0"/>
        <w:ind w:firstLine="709"/>
        <w:rPr>
          <w:rFonts w:ascii="Times New Roman" w:hAnsi="Times New Roman" w:cs="Times New Roman"/>
          <w:sz w:val="10"/>
        </w:rPr>
      </w:pPr>
    </w:p>
    <w:p w:rsidR="00AD7962" w:rsidRPr="008B318B" w:rsidRDefault="00AD7962" w:rsidP="00AD7962">
      <w:pPr>
        <w:spacing w:after="0" w:line="240" w:lineRule="auto"/>
        <w:rPr>
          <w:rFonts w:ascii="Times New Roman" w:hAnsi="Times New Roman" w:cs="Times New Roman"/>
        </w:rPr>
      </w:pPr>
      <w:r w:rsidRPr="008B318B">
        <w:rPr>
          <w:rFonts w:ascii="Times New Roman" w:hAnsi="Times New Roman" w:cs="Times New Roman"/>
        </w:rPr>
        <w:t>……………………………………</w:t>
      </w:r>
    </w:p>
    <w:p w:rsidR="00AD7962" w:rsidRDefault="00AD7962" w:rsidP="00AD796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telefon kontaktowy</w:t>
      </w:r>
    </w:p>
    <w:p w:rsidR="00AD7962" w:rsidRPr="00AD7962" w:rsidRDefault="00AD7962" w:rsidP="00AD7962">
      <w:pPr>
        <w:spacing w:after="0" w:line="240" w:lineRule="auto"/>
        <w:ind w:left="707" w:firstLine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</w:p>
    <w:p w:rsidR="00AD7962" w:rsidRDefault="00AD7962" w:rsidP="00AD7962">
      <w:pPr>
        <w:spacing w:after="0"/>
        <w:ind w:left="2124" w:right="-354" w:firstLine="708"/>
        <w:jc w:val="center"/>
        <w:rPr>
          <w:rFonts w:ascii="Times New Roman" w:hAnsi="Times New Roman" w:cs="Times New Roman"/>
          <w:b/>
          <w:sz w:val="32"/>
        </w:rPr>
      </w:pPr>
      <w:r w:rsidRPr="00E4029E">
        <w:rPr>
          <w:rFonts w:ascii="Times New Roman" w:hAnsi="Times New Roman" w:cs="Times New Roman"/>
          <w:b/>
          <w:sz w:val="32"/>
        </w:rPr>
        <w:t xml:space="preserve">Burmistrz </w:t>
      </w:r>
      <w:r>
        <w:rPr>
          <w:rFonts w:ascii="Times New Roman" w:hAnsi="Times New Roman" w:cs="Times New Roman"/>
          <w:b/>
          <w:sz w:val="32"/>
        </w:rPr>
        <w:t>Białogardu</w:t>
      </w:r>
    </w:p>
    <w:p w:rsidR="000D6589" w:rsidRDefault="000D6589" w:rsidP="000D6589">
      <w:pPr>
        <w:spacing w:after="0"/>
        <w:ind w:right="-354"/>
        <w:rPr>
          <w:rFonts w:ascii="Times New Roman" w:hAnsi="Times New Roman" w:cs="Times New Roman"/>
          <w:b/>
          <w:spacing w:val="24"/>
          <w:sz w:val="28"/>
          <w:szCs w:val="24"/>
        </w:rPr>
      </w:pPr>
    </w:p>
    <w:p w:rsidR="00AD7962" w:rsidRPr="006B2DD7" w:rsidRDefault="00AD7962" w:rsidP="000D6589">
      <w:pPr>
        <w:spacing w:after="0"/>
        <w:jc w:val="center"/>
        <w:rPr>
          <w:rFonts w:ascii="Times New Roman" w:hAnsi="Times New Roman" w:cs="Times New Roman"/>
          <w:b/>
          <w:spacing w:val="24"/>
          <w:sz w:val="32"/>
        </w:rPr>
      </w:pPr>
      <w:r w:rsidRPr="006B2DD7">
        <w:rPr>
          <w:rFonts w:ascii="Times New Roman" w:hAnsi="Times New Roman" w:cs="Times New Roman"/>
          <w:b/>
          <w:spacing w:val="24"/>
          <w:sz w:val="28"/>
          <w:szCs w:val="24"/>
        </w:rPr>
        <w:t>Wniosek</w:t>
      </w:r>
    </w:p>
    <w:p w:rsidR="000D6589" w:rsidRPr="000D6589" w:rsidRDefault="00AD7962" w:rsidP="000D6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13">
        <w:rPr>
          <w:rFonts w:ascii="Times New Roman" w:hAnsi="Times New Roman" w:cs="Times New Roman"/>
          <w:b/>
          <w:sz w:val="24"/>
          <w:szCs w:val="24"/>
        </w:rPr>
        <w:t xml:space="preserve">o zawarcie umowy </w:t>
      </w:r>
      <w:r>
        <w:rPr>
          <w:rFonts w:ascii="Times New Roman" w:hAnsi="Times New Roman" w:cs="Times New Roman"/>
          <w:b/>
          <w:sz w:val="24"/>
          <w:szCs w:val="24"/>
        </w:rPr>
        <w:t xml:space="preserve">o udostępnienie nieruchomości </w:t>
      </w:r>
      <w:r w:rsidRPr="00CE5013">
        <w:rPr>
          <w:rFonts w:ascii="Times New Roman" w:hAnsi="Times New Roman" w:cs="Times New Roman"/>
          <w:b/>
          <w:sz w:val="24"/>
          <w:szCs w:val="24"/>
        </w:rPr>
        <w:t>Miasta Białogard</w:t>
      </w:r>
      <w:r>
        <w:rPr>
          <w:rFonts w:ascii="Times New Roman" w:hAnsi="Times New Roman" w:cs="Times New Roman"/>
          <w:b/>
          <w:sz w:val="24"/>
          <w:szCs w:val="24"/>
        </w:rPr>
        <w:t xml:space="preserve"> w celu prowadzenia robót budowlanych</w:t>
      </w:r>
    </w:p>
    <w:p w:rsidR="00AD7962" w:rsidRPr="00F1129F" w:rsidRDefault="00AD7962" w:rsidP="00AD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D7962" w:rsidRPr="00F419E3" w:rsidRDefault="00AD7962" w:rsidP="00AD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Pr="00F419E3">
        <w:rPr>
          <w:rFonts w:ascii="Times New Roman" w:hAnsi="Times New Roman" w:cs="Times New Roman"/>
          <w:sz w:val="24"/>
          <w:szCs w:val="24"/>
        </w:rPr>
        <w:t>o zawarcie umowy</w:t>
      </w:r>
      <w:r>
        <w:rPr>
          <w:rFonts w:ascii="Times New Roman" w:hAnsi="Times New Roman" w:cs="Times New Roman"/>
          <w:sz w:val="24"/>
          <w:szCs w:val="24"/>
        </w:rPr>
        <w:t xml:space="preserve"> o udostępnienie nieruchomości</w:t>
      </w:r>
      <w:r w:rsidRPr="006B2DD7">
        <w:rPr>
          <w:rFonts w:ascii="Times New Roman" w:hAnsi="Times New Roman" w:cs="Times New Roman"/>
          <w:sz w:val="24"/>
          <w:szCs w:val="24"/>
        </w:rPr>
        <w:t xml:space="preserve"> </w:t>
      </w:r>
      <w:r w:rsidRPr="00F419E3">
        <w:rPr>
          <w:rFonts w:ascii="Times New Roman" w:hAnsi="Times New Roman" w:cs="Times New Roman"/>
          <w:sz w:val="24"/>
          <w:szCs w:val="24"/>
        </w:rPr>
        <w:t>oznaczonej</w:t>
      </w:r>
      <w:r w:rsidR="000D6589">
        <w:rPr>
          <w:rFonts w:ascii="Times New Roman" w:hAnsi="Times New Roman" w:cs="Times New Roman"/>
          <w:sz w:val="24"/>
          <w:szCs w:val="24"/>
        </w:rPr>
        <w:t xml:space="preserve"> w </w:t>
      </w:r>
      <w:r w:rsidR="00D90139">
        <w:rPr>
          <w:rFonts w:ascii="Times New Roman" w:hAnsi="Times New Roman" w:cs="Times New Roman"/>
          <w:sz w:val="24"/>
          <w:szCs w:val="24"/>
        </w:rPr>
        <w:t>e</w:t>
      </w:r>
      <w:r w:rsidRPr="00F419E3">
        <w:rPr>
          <w:rFonts w:ascii="Times New Roman" w:hAnsi="Times New Roman" w:cs="Times New Roman"/>
          <w:sz w:val="24"/>
          <w:szCs w:val="24"/>
        </w:rPr>
        <w:t>widencji gruntów jak</w:t>
      </w:r>
      <w:r>
        <w:rPr>
          <w:rFonts w:ascii="Times New Roman" w:hAnsi="Times New Roman" w:cs="Times New Roman"/>
          <w:sz w:val="24"/>
          <w:szCs w:val="24"/>
        </w:rPr>
        <w:t>o działka/i nr ………………………</w:t>
      </w:r>
      <w:r w:rsidRPr="00F419E3">
        <w:rPr>
          <w:rFonts w:ascii="Times New Roman" w:hAnsi="Times New Roman" w:cs="Times New Roman"/>
          <w:sz w:val="24"/>
          <w:szCs w:val="24"/>
        </w:rPr>
        <w:t xml:space="preserve"> położona</w:t>
      </w:r>
      <w:r>
        <w:rPr>
          <w:rFonts w:ascii="Times New Roman" w:hAnsi="Times New Roman" w:cs="Times New Roman"/>
          <w:sz w:val="24"/>
          <w:szCs w:val="24"/>
        </w:rPr>
        <w:t>/e</w:t>
      </w:r>
      <w:r w:rsidRPr="00F419E3">
        <w:rPr>
          <w:rFonts w:ascii="Times New Roman" w:hAnsi="Times New Roman" w:cs="Times New Roman"/>
          <w:sz w:val="24"/>
          <w:szCs w:val="24"/>
        </w:rPr>
        <w:t xml:space="preserve"> w obrębie nr…………………..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miasta Białogard w celu prowadzenia robót budowlanych w terminie</w:t>
      </w:r>
    </w:p>
    <w:p w:rsidR="00AD7962" w:rsidRPr="00986625" w:rsidRDefault="00AD7962" w:rsidP="00AD796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D7962" w:rsidRPr="00F419E3" w:rsidRDefault="00AD7962" w:rsidP="00A87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419E3">
        <w:rPr>
          <w:rFonts w:ascii="Times New Roman" w:hAnsi="Times New Roman" w:cs="Times New Roman"/>
          <w:sz w:val="24"/>
          <w:szCs w:val="24"/>
        </w:rPr>
        <w:t xml:space="preserve">od dnia </w:t>
      </w:r>
      <w:r w:rsidR="00A87634">
        <w:rPr>
          <w:rFonts w:ascii="Times New Roman" w:hAnsi="Times New Roman" w:cs="Times New Roman"/>
          <w:sz w:val="24"/>
          <w:szCs w:val="24"/>
        </w:rPr>
        <w:t>……</w:t>
      </w:r>
      <w:r w:rsidRPr="00F419E3">
        <w:rPr>
          <w:rFonts w:ascii="Times New Roman" w:hAnsi="Times New Roman" w:cs="Times New Roman"/>
          <w:sz w:val="24"/>
          <w:szCs w:val="24"/>
        </w:rPr>
        <w:t>……………………………… do dnia 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419E3">
        <w:rPr>
          <w:rFonts w:ascii="Times New Roman" w:hAnsi="Times New Roman" w:cs="Times New Roman"/>
          <w:sz w:val="24"/>
          <w:szCs w:val="24"/>
        </w:rPr>
        <w:t>……..</w:t>
      </w:r>
    </w:p>
    <w:p w:rsidR="00AD7962" w:rsidRPr="00F419E3" w:rsidRDefault="00AD7962" w:rsidP="00A87634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9E3">
        <w:rPr>
          <w:rFonts w:ascii="Times New Roman" w:hAnsi="Times New Roman" w:cs="Times New Roman"/>
          <w:sz w:val="16"/>
          <w:szCs w:val="16"/>
        </w:rPr>
        <w:t>data rozpoczęcia robót budowlanych</w:t>
      </w:r>
      <w:r w:rsidRPr="00F419E3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87634">
        <w:rPr>
          <w:rFonts w:ascii="Times New Roman" w:hAnsi="Times New Roman" w:cs="Times New Roman"/>
          <w:sz w:val="24"/>
          <w:szCs w:val="24"/>
        </w:rPr>
        <w:t xml:space="preserve"> </w:t>
      </w:r>
      <w:r w:rsidR="00A87634">
        <w:rPr>
          <w:rFonts w:ascii="Times New Roman" w:hAnsi="Times New Roman" w:cs="Times New Roman"/>
          <w:sz w:val="24"/>
          <w:szCs w:val="24"/>
        </w:rPr>
        <w:tab/>
      </w:r>
      <w:r w:rsidR="00A876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87634">
        <w:rPr>
          <w:rFonts w:ascii="Times New Roman" w:hAnsi="Times New Roman" w:cs="Times New Roman"/>
          <w:sz w:val="24"/>
          <w:szCs w:val="24"/>
        </w:rPr>
        <w:tab/>
      </w:r>
      <w:r w:rsidRPr="00F419E3">
        <w:rPr>
          <w:rFonts w:ascii="Times New Roman" w:hAnsi="Times New Roman" w:cs="Times New Roman"/>
          <w:sz w:val="16"/>
          <w:szCs w:val="24"/>
        </w:rPr>
        <w:t>data zakończenia robót budowlanych</w:t>
      </w:r>
    </w:p>
    <w:p w:rsidR="00AD7962" w:rsidRDefault="00AD7962" w:rsidP="00AD796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E3">
        <w:rPr>
          <w:rFonts w:ascii="Times New Roman" w:hAnsi="Times New Roman" w:cs="Times New Roman"/>
          <w:sz w:val="24"/>
          <w:szCs w:val="24"/>
        </w:rPr>
        <w:t>w związku z oświadczeniem</w:t>
      </w:r>
      <w:r>
        <w:rPr>
          <w:rFonts w:ascii="Times New Roman" w:hAnsi="Times New Roman" w:cs="Times New Roman"/>
          <w:sz w:val="24"/>
          <w:szCs w:val="24"/>
        </w:rPr>
        <w:t xml:space="preserve"> Burmistrza Białogardu</w:t>
      </w:r>
      <w:r w:rsidRPr="00F419E3">
        <w:rPr>
          <w:rFonts w:ascii="Times New Roman" w:hAnsi="Times New Roman" w:cs="Times New Roman"/>
          <w:sz w:val="24"/>
          <w:szCs w:val="24"/>
        </w:rPr>
        <w:t xml:space="preserve"> nr ……….…………</w:t>
      </w:r>
      <w:r w:rsidR="00A87634">
        <w:rPr>
          <w:rFonts w:ascii="Times New Roman" w:hAnsi="Times New Roman" w:cs="Times New Roman"/>
          <w:sz w:val="24"/>
          <w:szCs w:val="24"/>
        </w:rPr>
        <w:t>…</w:t>
      </w:r>
      <w:r w:rsidR="000D6589">
        <w:rPr>
          <w:rFonts w:ascii="Times New Roman" w:hAnsi="Times New Roman" w:cs="Times New Roman"/>
          <w:sz w:val="24"/>
          <w:szCs w:val="24"/>
        </w:rPr>
        <w:t>…………………</w:t>
      </w:r>
      <w:r w:rsidRPr="00F419E3">
        <w:rPr>
          <w:rFonts w:ascii="Times New Roman" w:hAnsi="Times New Roman" w:cs="Times New Roman"/>
          <w:sz w:val="24"/>
          <w:szCs w:val="24"/>
        </w:rPr>
        <w:t xml:space="preserve"> z dnia 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…….. o udostępnieniu nieruchomości do celów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projektowych</w:t>
      </w:r>
      <w:r w:rsidRPr="00830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realizacji inwestycji w zakresie urządzeń infrastruktury technicznej wraz z urządzeniami towarzyszącymi.</w:t>
      </w:r>
    </w:p>
    <w:p w:rsidR="00AD7962" w:rsidRDefault="00AD7962" w:rsidP="00AD7962">
      <w:pPr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Rodzaj </w:t>
      </w:r>
      <w:r w:rsidRPr="006B2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inwestycji: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….</w:t>
      </w:r>
      <w:r w:rsidRPr="00030510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……………………..…………</w:t>
      </w:r>
      <w:r w:rsidR="00A87634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………………………………………………………</w:t>
      </w:r>
    </w:p>
    <w:p w:rsidR="00AD7962" w:rsidRDefault="00AD7962" w:rsidP="00AD7962">
      <w:pPr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="00A87634"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:rsidR="00AD7962" w:rsidRPr="0045086D" w:rsidRDefault="00AD7962" w:rsidP="00AD79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2. </w:t>
      </w:r>
      <w:r w:rsidRPr="0045086D">
        <w:rPr>
          <w:rFonts w:ascii="Times New Roman" w:eastAsia="Times New Roman" w:hAnsi="Times New Roman" w:cs="Times New Roman"/>
          <w:lang w:eastAsia="ar-SA"/>
        </w:rPr>
        <w:t>Charakterystyka inwestycji:</w:t>
      </w:r>
    </w:p>
    <w:p w:rsidR="00AD7962" w:rsidRDefault="00AD7962" w:rsidP="00AD7962">
      <w:pPr>
        <w:numPr>
          <w:ilvl w:val="0"/>
          <w:numId w:val="1"/>
        </w:numPr>
        <w:tabs>
          <w:tab w:val="clear" w:pos="0"/>
        </w:tabs>
        <w:suppressAutoHyphens/>
        <w:spacing w:before="120" w:after="24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rodzaj urządzeń </w:t>
      </w:r>
      <w:r w:rsidRPr="0045086D">
        <w:rPr>
          <w:rFonts w:ascii="Times New Roman" w:eastAsia="Times New Roman" w:hAnsi="Times New Roman" w:cs="Times New Roman"/>
          <w:lang w:eastAsia="ar-SA"/>
        </w:rPr>
        <w:t>infrastruktury</w:t>
      </w:r>
      <w:r w:rsidR="000D6589">
        <w:rPr>
          <w:rFonts w:ascii="Times New Roman" w:eastAsia="Times New Roman" w:hAnsi="Times New Roman" w:cs="Times New Roman"/>
          <w:lang w:eastAsia="ar-SA"/>
        </w:rPr>
        <w:t xml:space="preserve"> technicznej</w:t>
      </w:r>
      <w:r w:rsidRPr="0045086D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D6589">
        <w:rPr>
          <w:rFonts w:ascii="Times New Roman" w:eastAsia="Times New Roman" w:hAnsi="Times New Roman" w:cs="Times New Roman"/>
          <w:lang w:eastAsia="ar-SA"/>
        </w:rPr>
        <w:t>……………………………………………….……….</w:t>
      </w:r>
    </w:p>
    <w:p w:rsidR="00AD7962" w:rsidRPr="0045086D" w:rsidRDefault="00AD7962" w:rsidP="00AD7962">
      <w:pPr>
        <w:suppressAutoHyphens/>
        <w:spacing w:before="120" w:after="24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</w:t>
      </w:r>
      <w:r w:rsidR="00A87634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………………………………………………………………………………..</w:t>
      </w:r>
      <w:r w:rsidR="000D6589">
        <w:rPr>
          <w:rFonts w:ascii="Times New Roman" w:eastAsia="Times New Roman" w:hAnsi="Times New Roman" w:cs="Times New Roman"/>
          <w:lang w:eastAsia="ar-SA"/>
        </w:rPr>
        <w:t>.</w:t>
      </w:r>
    </w:p>
    <w:p w:rsidR="00AD7962" w:rsidRDefault="00AD7962" w:rsidP="00AD7962">
      <w:pPr>
        <w:numPr>
          <w:ilvl w:val="0"/>
          <w:numId w:val="1"/>
        </w:numPr>
        <w:tabs>
          <w:tab w:val="clear" w:pos="0"/>
        </w:tabs>
        <w:suppressAutoHyphens/>
        <w:spacing w:before="120" w:after="24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5086D">
        <w:rPr>
          <w:rFonts w:ascii="Times New Roman" w:eastAsia="Times New Roman" w:hAnsi="Times New Roman" w:cs="Times New Roman"/>
          <w:lang w:eastAsia="ar-SA"/>
        </w:rPr>
        <w:t>parametry tec</w:t>
      </w:r>
      <w:r>
        <w:rPr>
          <w:rFonts w:ascii="Times New Roman" w:eastAsia="Times New Roman" w:hAnsi="Times New Roman" w:cs="Times New Roman"/>
          <w:lang w:eastAsia="ar-SA"/>
        </w:rPr>
        <w:t>hniczne (długość, szerokość, inne</w:t>
      </w:r>
      <w:r w:rsidRPr="0045086D">
        <w:rPr>
          <w:rFonts w:ascii="Times New Roman" w:eastAsia="Times New Roman" w:hAnsi="Times New Roman" w:cs="Times New Roman"/>
          <w:lang w:eastAsia="ar-SA"/>
        </w:rPr>
        <w:t>)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086D">
        <w:rPr>
          <w:rFonts w:ascii="Times New Roman" w:eastAsia="Times New Roman" w:hAnsi="Times New Roman" w:cs="Times New Roman"/>
          <w:lang w:eastAsia="ar-SA"/>
        </w:rPr>
        <w:t>…….…………………………………</w:t>
      </w:r>
      <w:r w:rsidR="00A87634">
        <w:rPr>
          <w:rFonts w:ascii="Times New Roman" w:eastAsia="Times New Roman" w:hAnsi="Times New Roman" w:cs="Times New Roman"/>
          <w:lang w:eastAsia="ar-SA"/>
        </w:rPr>
        <w:t>………</w:t>
      </w:r>
      <w:r w:rsidR="000D6589">
        <w:rPr>
          <w:rFonts w:ascii="Times New Roman" w:eastAsia="Times New Roman" w:hAnsi="Times New Roman" w:cs="Times New Roman"/>
          <w:lang w:eastAsia="ar-SA"/>
        </w:rPr>
        <w:t>….</w:t>
      </w:r>
    </w:p>
    <w:p w:rsidR="00AD7962" w:rsidRPr="0045086D" w:rsidRDefault="00AD7962" w:rsidP="00AD7962">
      <w:pPr>
        <w:suppressAutoHyphens/>
        <w:spacing w:before="120" w:after="24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="00A87634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………………………………………………………………………..</w:t>
      </w:r>
      <w:r w:rsidR="000D6589">
        <w:rPr>
          <w:rFonts w:ascii="Times New Roman" w:eastAsia="Times New Roman" w:hAnsi="Times New Roman" w:cs="Times New Roman"/>
          <w:lang w:eastAsia="ar-SA"/>
        </w:rPr>
        <w:t>.</w:t>
      </w:r>
    </w:p>
    <w:p w:rsidR="00AD7962" w:rsidRDefault="00AD7962" w:rsidP="00AD7962">
      <w:pPr>
        <w:numPr>
          <w:ilvl w:val="0"/>
          <w:numId w:val="1"/>
        </w:numPr>
        <w:tabs>
          <w:tab w:val="clear" w:pos="0"/>
        </w:tabs>
        <w:suppressAutoHyphens/>
        <w:spacing w:before="120" w:after="24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rodzaj </w:t>
      </w:r>
      <w:r w:rsidRPr="0045086D">
        <w:rPr>
          <w:rFonts w:ascii="Times New Roman" w:eastAsia="Times New Roman" w:hAnsi="Times New Roman" w:cs="Times New Roman"/>
          <w:lang w:eastAsia="ar-SA"/>
        </w:rPr>
        <w:t>i</w:t>
      </w:r>
      <w:r>
        <w:rPr>
          <w:rFonts w:ascii="Times New Roman" w:eastAsia="Times New Roman" w:hAnsi="Times New Roman" w:cs="Times New Roman"/>
          <w:lang w:eastAsia="ar-SA"/>
        </w:rPr>
        <w:t xml:space="preserve"> ilość oraz </w:t>
      </w:r>
      <w:r w:rsidRPr="00043ED5">
        <w:rPr>
          <w:rFonts w:ascii="Times New Roman" w:eastAsia="Times New Roman" w:hAnsi="Times New Roman" w:cs="Times New Roman"/>
          <w:lang w:eastAsia="ar-SA"/>
        </w:rPr>
        <w:t xml:space="preserve">parametry techniczne </w:t>
      </w:r>
      <w:r>
        <w:rPr>
          <w:rFonts w:ascii="Times New Roman" w:eastAsia="Times New Roman" w:hAnsi="Times New Roman" w:cs="Times New Roman"/>
          <w:lang w:eastAsia="ar-SA"/>
        </w:rPr>
        <w:t>(długość, szerokość, inne) urządzeń towarzyszących</w:t>
      </w:r>
      <w:r w:rsidR="000D6589">
        <w:rPr>
          <w:rFonts w:ascii="Times New Roman" w:eastAsia="Times New Roman" w:hAnsi="Times New Roman" w:cs="Times New Roman"/>
          <w:lang w:eastAsia="ar-SA"/>
        </w:rPr>
        <w:t xml:space="preserve"> …..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A87634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D7962" w:rsidRPr="0045086D" w:rsidRDefault="00AD7962" w:rsidP="00AD7962">
      <w:pPr>
        <w:suppressAutoHyphens/>
        <w:spacing w:before="120" w:after="24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</w:t>
      </w:r>
      <w:r w:rsidR="00A87634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</w:t>
      </w:r>
      <w:r w:rsidR="000D6589">
        <w:rPr>
          <w:rFonts w:ascii="Times New Roman" w:eastAsia="Times New Roman" w:hAnsi="Times New Roman" w:cs="Times New Roman"/>
          <w:lang w:eastAsia="ar-SA"/>
        </w:rPr>
        <w:t>…..</w:t>
      </w:r>
    </w:p>
    <w:p w:rsidR="00AD7962" w:rsidRDefault="00AD7962" w:rsidP="00AD7962">
      <w:pPr>
        <w:numPr>
          <w:ilvl w:val="0"/>
          <w:numId w:val="1"/>
        </w:numPr>
        <w:tabs>
          <w:tab w:val="clear" w:pos="0"/>
        </w:tabs>
        <w:suppressAutoHyphens/>
        <w:spacing w:before="120" w:after="24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5086D">
        <w:rPr>
          <w:rFonts w:ascii="Times New Roman" w:eastAsia="Times New Roman" w:hAnsi="Times New Roman" w:cs="Times New Roman"/>
          <w:lang w:eastAsia="ar-SA"/>
        </w:rPr>
        <w:t xml:space="preserve">powierzchnia terenu </w:t>
      </w:r>
      <w:r>
        <w:rPr>
          <w:rFonts w:ascii="Times New Roman" w:eastAsia="Times New Roman" w:hAnsi="Times New Roman" w:cs="Times New Roman"/>
          <w:lang w:eastAsia="ar-SA"/>
        </w:rPr>
        <w:t xml:space="preserve">budowy </w:t>
      </w:r>
      <w:r w:rsidRPr="0045086D">
        <w:rPr>
          <w:rFonts w:ascii="Times New Roman" w:eastAsia="Times New Roman" w:hAnsi="Times New Roman" w:cs="Times New Roman"/>
          <w:lang w:eastAsia="ar-SA"/>
        </w:rPr>
        <w:t>niezbędna do realizacji inwestycji (m²)  …………</w:t>
      </w:r>
      <w:r>
        <w:rPr>
          <w:rFonts w:ascii="Times New Roman" w:eastAsia="Times New Roman" w:hAnsi="Times New Roman" w:cs="Times New Roman"/>
          <w:lang w:eastAsia="ar-SA"/>
        </w:rPr>
        <w:t>……</w:t>
      </w:r>
      <w:r w:rsidR="00A87634">
        <w:rPr>
          <w:rFonts w:ascii="Times New Roman" w:eastAsia="Times New Roman" w:hAnsi="Times New Roman" w:cs="Times New Roman"/>
          <w:lang w:eastAsia="ar-SA"/>
        </w:rPr>
        <w:t>……………</w:t>
      </w:r>
    </w:p>
    <w:p w:rsidR="00AD7962" w:rsidRDefault="00AD7962" w:rsidP="00AD7962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Oświadczenie i</w:t>
      </w:r>
      <w:r w:rsidRPr="00CE5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nwestora</w:t>
      </w:r>
    </w:p>
    <w:p w:rsidR="00AD7962" w:rsidRPr="00043ED5" w:rsidRDefault="00AD7962" w:rsidP="00AD7962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ED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że:</w:t>
      </w:r>
    </w:p>
    <w:p w:rsidR="00AD7962" w:rsidRDefault="00AD7962" w:rsidP="00AD7962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3ED5">
        <w:rPr>
          <w:rFonts w:ascii="Times New Roman" w:hAnsi="Times New Roman" w:cs="Times New Roman"/>
          <w:sz w:val="24"/>
          <w:szCs w:val="24"/>
        </w:rPr>
        <w:t>w dniu ………………….</w:t>
      </w:r>
      <w:r>
        <w:rPr>
          <w:rFonts w:ascii="Times New Roman" w:hAnsi="Times New Roman" w:cs="Times New Roman"/>
          <w:sz w:val="24"/>
          <w:szCs w:val="24"/>
        </w:rPr>
        <w:t xml:space="preserve">inwestor </w:t>
      </w:r>
      <w:r w:rsidRPr="00043ED5">
        <w:rPr>
          <w:rFonts w:ascii="Times New Roman" w:hAnsi="Times New Roman" w:cs="Times New Roman"/>
          <w:sz w:val="24"/>
          <w:szCs w:val="24"/>
        </w:rPr>
        <w:t xml:space="preserve"> uzyskał </w:t>
      </w:r>
      <w:r w:rsidR="000D6589">
        <w:rPr>
          <w:rFonts w:ascii="Times New Roman" w:hAnsi="Times New Roman" w:cs="Times New Roman"/>
          <w:sz w:val="24"/>
          <w:szCs w:val="24"/>
        </w:rPr>
        <w:t>ostateczna decyzję</w:t>
      </w:r>
      <w:r w:rsidRPr="00043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Starosty Białogardzkiego </w:t>
      </w:r>
      <w:r w:rsidR="000D6589">
        <w:rPr>
          <w:rFonts w:ascii="Times New Roman" w:hAnsi="Times New Roman" w:cs="Times New Roman"/>
          <w:sz w:val="24"/>
          <w:szCs w:val="24"/>
        </w:rPr>
        <w:t xml:space="preserve">o pozwoleniu </w:t>
      </w:r>
      <w:r w:rsidRPr="00043ED5">
        <w:rPr>
          <w:rFonts w:ascii="Times New Roman" w:hAnsi="Times New Roman" w:cs="Times New Roman"/>
          <w:sz w:val="24"/>
          <w:szCs w:val="24"/>
        </w:rPr>
        <w:t xml:space="preserve">na budowę/dokonał </w:t>
      </w:r>
      <w:r w:rsidR="000D6589">
        <w:rPr>
          <w:rFonts w:ascii="Times New Roman" w:hAnsi="Times New Roman" w:cs="Times New Roman"/>
          <w:sz w:val="24"/>
          <w:szCs w:val="24"/>
        </w:rPr>
        <w:t xml:space="preserve">skutecznego </w:t>
      </w:r>
      <w:r w:rsidRPr="00043ED5">
        <w:rPr>
          <w:rFonts w:ascii="Times New Roman" w:hAnsi="Times New Roman" w:cs="Times New Roman"/>
          <w:sz w:val="24"/>
          <w:szCs w:val="24"/>
        </w:rPr>
        <w:t>zgłoszenia budowy</w:t>
      </w:r>
      <w:r w:rsidR="000D6589">
        <w:rPr>
          <w:rFonts w:ascii="Times New Roman" w:hAnsi="Times New Roman" w:cs="Times New Roman"/>
          <w:sz w:val="24"/>
          <w:szCs w:val="24"/>
        </w:rPr>
        <w:t>/innych robót budowlanych polegających na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0D6589">
        <w:rPr>
          <w:rFonts w:ascii="Times New Roman" w:hAnsi="Times New Roman" w:cs="Times New Roman"/>
          <w:sz w:val="24"/>
          <w:szCs w:val="24"/>
        </w:rPr>
        <w:t>………..</w:t>
      </w:r>
    </w:p>
    <w:p w:rsidR="000D6589" w:rsidRPr="00043ED5" w:rsidRDefault="000D6589" w:rsidP="000D6589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D7962" w:rsidRPr="00043ED5" w:rsidRDefault="00AD7962" w:rsidP="00AD7962">
      <w:pPr>
        <w:pStyle w:val="Akapitzlist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D5">
        <w:rPr>
          <w:rFonts w:ascii="Times New Roman" w:hAnsi="Times New Roman" w:cs="Times New Roman"/>
          <w:sz w:val="24"/>
          <w:szCs w:val="24"/>
        </w:rPr>
        <w:t xml:space="preserve">w dniu ………………….. </w:t>
      </w:r>
      <w:r>
        <w:rPr>
          <w:rFonts w:ascii="Times New Roman" w:hAnsi="Times New Roman" w:cs="Times New Roman"/>
          <w:sz w:val="24"/>
          <w:szCs w:val="24"/>
        </w:rPr>
        <w:t>inwestor uzyskał opinię Nr …………………………………</w:t>
      </w:r>
      <w:r w:rsidRPr="00043ED5">
        <w:rPr>
          <w:rFonts w:ascii="Times New Roman" w:hAnsi="Times New Roman" w:cs="Times New Roman"/>
          <w:sz w:val="24"/>
          <w:szCs w:val="24"/>
        </w:rPr>
        <w:t xml:space="preserve"> Zespołu Uzgadniania Dokumentacji Projek</w:t>
      </w:r>
      <w:r w:rsidR="000D6589">
        <w:rPr>
          <w:rFonts w:ascii="Times New Roman" w:hAnsi="Times New Roman" w:cs="Times New Roman"/>
          <w:sz w:val="24"/>
          <w:szCs w:val="24"/>
        </w:rPr>
        <w:t>towej, uzgadniającą dokumentację</w:t>
      </w:r>
      <w:r w:rsidRPr="00043ED5">
        <w:rPr>
          <w:rFonts w:ascii="Times New Roman" w:hAnsi="Times New Roman" w:cs="Times New Roman"/>
          <w:sz w:val="24"/>
          <w:szCs w:val="24"/>
        </w:rPr>
        <w:t xml:space="preserve"> projektową dla inwestycji.</w:t>
      </w:r>
    </w:p>
    <w:p w:rsidR="00AD7962" w:rsidRPr="00052C2C" w:rsidRDefault="00AD7962" w:rsidP="00AD7962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013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Akceptuję i zobowiązuję si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 do stosowania zasad udostępnia</w:t>
      </w:r>
      <w:r w:rsidRPr="00CE50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nieruchomości Miasta Białogard na potrzeby budowy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urządzeń </w:t>
      </w:r>
      <w:r w:rsidRPr="00CE50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infrastruktury technicznej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określonych w z</w:t>
      </w:r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arządzeniu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r </w:t>
      </w:r>
      <w:r w:rsidR="000D6589"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  <w:r w:rsidR="009A71FC">
        <w:rPr>
          <w:rFonts w:ascii="Times New Roman" w:eastAsia="Times New Roman" w:hAnsi="Times New Roman" w:cs="Times New Roman"/>
          <w:sz w:val="24"/>
          <w:szCs w:val="24"/>
          <w:lang w:eastAsia="ar-SA"/>
        </w:rPr>
        <w:t>/2021</w:t>
      </w:r>
      <w:bookmarkStart w:id="0" w:name="_GoBack"/>
      <w:bookmarkEnd w:id="0"/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Burmistrza Białogardu </w:t>
      </w:r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0D6589">
        <w:rPr>
          <w:rFonts w:ascii="Times New Roman" w:eastAsia="Times New Roman" w:hAnsi="Times New Roman" w:cs="Times New Roman"/>
          <w:sz w:val="24"/>
          <w:szCs w:val="24"/>
          <w:lang w:eastAsia="ar-SA"/>
        </w:rPr>
        <w:t>24 września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AD7962" w:rsidRDefault="00AD7962" w:rsidP="00AD7962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D7962" w:rsidRPr="00986625" w:rsidRDefault="00AD7962" w:rsidP="00AD7962">
      <w:pPr>
        <w:pStyle w:val="Akapitzlist"/>
        <w:suppressAutoHyphens/>
        <w:spacing w:after="0" w:line="300" w:lineRule="exact"/>
        <w:ind w:left="5316" w:firstLine="348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86625">
        <w:rPr>
          <w:rFonts w:ascii="Times New Roman" w:eastAsia="Times New Roman" w:hAnsi="Times New Roman" w:cs="Times New Roman"/>
          <w:szCs w:val="20"/>
          <w:lang w:eastAsia="ar-SA"/>
        </w:rPr>
        <w:t>……..………………………………..</w:t>
      </w:r>
    </w:p>
    <w:p w:rsidR="00AD7962" w:rsidRPr="005C4D8C" w:rsidRDefault="00AD7962" w:rsidP="00AD7962">
      <w:pPr>
        <w:pStyle w:val="Akapitzlist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86625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986625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986625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986625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986625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986625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986625"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986625">
        <w:rPr>
          <w:rFonts w:ascii="Times New Roman" w:hAnsi="Times New Roman" w:cs="Times New Roman"/>
          <w:sz w:val="16"/>
          <w:szCs w:val="16"/>
        </w:rPr>
        <w:t xml:space="preserve">podpis </w:t>
      </w:r>
      <w:r>
        <w:rPr>
          <w:rFonts w:ascii="Times New Roman" w:hAnsi="Times New Roman" w:cs="Times New Roman"/>
          <w:sz w:val="16"/>
          <w:szCs w:val="16"/>
        </w:rPr>
        <w:t>inwestora/p</w:t>
      </w:r>
      <w:r w:rsidRPr="00986625">
        <w:rPr>
          <w:rFonts w:ascii="Times New Roman" w:hAnsi="Times New Roman" w:cs="Times New Roman"/>
          <w:sz w:val="16"/>
          <w:szCs w:val="16"/>
        </w:rPr>
        <w:t>ełnomocnika</w:t>
      </w:r>
    </w:p>
    <w:p w:rsidR="00AD7962" w:rsidRDefault="00AD7962" w:rsidP="00AD7962">
      <w:pPr>
        <w:suppressAutoHyphens/>
        <w:spacing w:after="6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ar-SA"/>
        </w:rPr>
      </w:pPr>
    </w:p>
    <w:p w:rsidR="00AD7962" w:rsidRDefault="00AD7962" w:rsidP="00AD7962">
      <w:pPr>
        <w:suppressAutoHyphens/>
        <w:spacing w:after="6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ar-SA"/>
        </w:rPr>
      </w:pPr>
    </w:p>
    <w:p w:rsidR="00AD7962" w:rsidRDefault="00AD7962" w:rsidP="00AD7962">
      <w:pPr>
        <w:suppressAutoHyphens/>
        <w:spacing w:after="6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ar-SA"/>
        </w:rPr>
      </w:pPr>
    </w:p>
    <w:p w:rsidR="00AD7962" w:rsidRPr="007D29E3" w:rsidRDefault="00AD7962" w:rsidP="0029533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ar-SA"/>
        </w:rPr>
      </w:pPr>
      <w:r w:rsidRPr="007D29E3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ar-SA"/>
        </w:rPr>
        <w:t>Załączniki:</w:t>
      </w:r>
    </w:p>
    <w:p w:rsidR="00AD7962" w:rsidRPr="00043ED5" w:rsidRDefault="00AD7962" w:rsidP="00295339">
      <w:pPr>
        <w:numPr>
          <w:ilvl w:val="0"/>
          <w:numId w:val="2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0"/>
        </w:rPr>
      </w:pPr>
      <w:r w:rsidRPr="00043ED5">
        <w:rPr>
          <w:rFonts w:ascii="Times New Roman" w:hAnsi="Times New Roman" w:cs="Times New Roman"/>
          <w:sz w:val="20"/>
        </w:rPr>
        <w:t xml:space="preserve">kopia </w:t>
      </w:r>
      <w:r w:rsidR="000D6589">
        <w:rPr>
          <w:rFonts w:ascii="Times New Roman" w:hAnsi="Times New Roman" w:cs="Times New Roman"/>
          <w:sz w:val="20"/>
        </w:rPr>
        <w:t>ostatecznej decyzji o pozwoleniu na budowę</w:t>
      </w:r>
      <w:r w:rsidR="00295339">
        <w:rPr>
          <w:rFonts w:ascii="Times New Roman" w:hAnsi="Times New Roman" w:cs="Times New Roman"/>
          <w:sz w:val="20"/>
        </w:rPr>
        <w:t xml:space="preserve"> </w:t>
      </w:r>
      <w:r w:rsidR="000D6589">
        <w:rPr>
          <w:rFonts w:ascii="Times New Roman" w:hAnsi="Times New Roman" w:cs="Times New Roman"/>
          <w:sz w:val="20"/>
        </w:rPr>
        <w:t>(</w:t>
      </w:r>
      <w:r w:rsidRPr="00043ED5">
        <w:rPr>
          <w:rFonts w:ascii="Times New Roman" w:hAnsi="Times New Roman" w:cs="Times New Roman"/>
          <w:sz w:val="18"/>
        </w:rPr>
        <w:t xml:space="preserve">jeśli inwestycja tego wymagała) </w:t>
      </w:r>
      <w:r w:rsidRPr="00043ED5">
        <w:rPr>
          <w:rFonts w:ascii="Times New Roman" w:hAnsi="Times New Roman" w:cs="Times New Roman"/>
          <w:sz w:val="20"/>
        </w:rPr>
        <w:t xml:space="preserve">lub kopia zgłoszenia </w:t>
      </w:r>
      <w:r w:rsidR="000D6589">
        <w:rPr>
          <w:rFonts w:ascii="Times New Roman" w:hAnsi="Times New Roman" w:cs="Times New Roman"/>
          <w:sz w:val="20"/>
        </w:rPr>
        <w:t xml:space="preserve">budowy lub wykonania innych robót budowlanych </w:t>
      </w:r>
      <w:r w:rsidRPr="00043ED5">
        <w:rPr>
          <w:rFonts w:ascii="Times New Roman" w:hAnsi="Times New Roman" w:cs="Times New Roman"/>
          <w:sz w:val="20"/>
        </w:rPr>
        <w:t>– 1 egzemplarz,</w:t>
      </w:r>
    </w:p>
    <w:p w:rsidR="00AD7962" w:rsidRPr="00043ED5" w:rsidRDefault="00AD7962" w:rsidP="00295339">
      <w:pPr>
        <w:numPr>
          <w:ilvl w:val="0"/>
          <w:numId w:val="2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0"/>
        </w:rPr>
      </w:pPr>
      <w:r w:rsidRPr="00043ED5">
        <w:rPr>
          <w:rFonts w:ascii="Times New Roman" w:hAnsi="Times New Roman" w:cs="Times New Roman"/>
          <w:spacing w:val="-1"/>
          <w:w w:val="102"/>
          <w:sz w:val="20"/>
        </w:rPr>
        <w:t xml:space="preserve">projekt zagospodarowania terenu </w:t>
      </w:r>
      <w:r w:rsidRPr="00043ED5">
        <w:rPr>
          <w:rFonts w:ascii="Times New Roman" w:hAnsi="Times New Roman" w:cs="Times New Roman"/>
          <w:sz w:val="20"/>
        </w:rPr>
        <w:t>z wyróżnieniem naniesionej trasy – 2 egzemplarze,</w:t>
      </w:r>
    </w:p>
    <w:p w:rsidR="00AD7962" w:rsidRPr="00043ED5" w:rsidRDefault="00AD7962" w:rsidP="00295339">
      <w:pPr>
        <w:numPr>
          <w:ilvl w:val="0"/>
          <w:numId w:val="2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0"/>
        </w:rPr>
      </w:pPr>
      <w:r w:rsidRPr="00043ED5">
        <w:rPr>
          <w:rFonts w:ascii="Times New Roman" w:hAnsi="Times New Roman" w:cs="Times New Roman"/>
          <w:sz w:val="20"/>
        </w:rPr>
        <w:t xml:space="preserve">plan z naniesionym zakresem służebności </w:t>
      </w:r>
      <w:proofErr w:type="spellStart"/>
      <w:r w:rsidRPr="00043ED5">
        <w:rPr>
          <w:rFonts w:ascii="Times New Roman" w:hAnsi="Times New Roman" w:cs="Times New Roman"/>
          <w:sz w:val="20"/>
        </w:rPr>
        <w:t>przesyłu</w:t>
      </w:r>
      <w:proofErr w:type="spellEnd"/>
      <w:r w:rsidRPr="00043ED5">
        <w:rPr>
          <w:rFonts w:ascii="Times New Roman" w:hAnsi="Times New Roman" w:cs="Times New Roman"/>
          <w:sz w:val="20"/>
        </w:rPr>
        <w:t xml:space="preserve"> </w:t>
      </w:r>
      <w:r w:rsidRPr="00043ED5">
        <w:rPr>
          <w:rFonts w:ascii="Times New Roman" w:eastAsia="Times New Roman" w:hAnsi="Times New Roman" w:cs="Times New Roman"/>
          <w:sz w:val="20"/>
          <w:szCs w:val="20"/>
        </w:rPr>
        <w:t>(szerokość pasa i powierzchnia niezbędna do prawidłowej eksploatacji infrastruktury technicznej</w:t>
      </w:r>
      <w:r w:rsidRPr="00043ED5">
        <w:rPr>
          <w:rFonts w:ascii="Times New Roman" w:hAnsi="Times New Roman" w:cs="Times New Roman"/>
          <w:spacing w:val="-1"/>
          <w:w w:val="102"/>
          <w:sz w:val="20"/>
          <w:szCs w:val="20"/>
        </w:rPr>
        <w:t>)</w:t>
      </w:r>
      <w:r w:rsidRPr="00043ED5">
        <w:rPr>
          <w:rFonts w:ascii="Times New Roman" w:hAnsi="Times New Roman" w:cs="Times New Roman"/>
          <w:sz w:val="20"/>
        </w:rPr>
        <w:t xml:space="preserve">, </w:t>
      </w:r>
    </w:p>
    <w:p w:rsidR="00AD7962" w:rsidRPr="00295339" w:rsidRDefault="00AD7962" w:rsidP="00295339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</w:rPr>
      </w:pPr>
      <w:r w:rsidRPr="00043ED5">
        <w:rPr>
          <w:rFonts w:ascii="Times New Roman" w:hAnsi="Times New Roman" w:cs="Times New Roman"/>
          <w:sz w:val="20"/>
        </w:rPr>
        <w:t>pełnomocnictwo do reprezentowania inwestora, jeżeli inwestor jest reprezentowany przez pełnomocnika</w:t>
      </w:r>
      <w:r w:rsidRPr="00043ED5">
        <w:rPr>
          <w:sz w:val="20"/>
        </w:rPr>
        <w:t xml:space="preserve"> </w:t>
      </w:r>
      <w:r w:rsidRPr="00295339">
        <w:rPr>
          <w:i/>
          <w:sz w:val="18"/>
        </w:rPr>
        <w:t>(</w:t>
      </w:r>
      <w:r w:rsidRPr="00295339">
        <w:rPr>
          <w:rFonts w:ascii="Times New Roman" w:hAnsi="Times New Roman" w:cs="Times New Roman"/>
          <w:i/>
          <w:sz w:val="18"/>
        </w:rPr>
        <w:t>nie</w:t>
      </w:r>
      <w:r w:rsidR="00295339">
        <w:rPr>
          <w:rFonts w:ascii="Times New Roman" w:hAnsi="Times New Roman" w:cs="Times New Roman"/>
          <w:i/>
          <w:sz w:val="18"/>
        </w:rPr>
        <w:t> </w:t>
      </w:r>
      <w:r w:rsidRPr="00295339">
        <w:rPr>
          <w:rFonts w:ascii="Times New Roman" w:hAnsi="Times New Roman" w:cs="Times New Roman"/>
          <w:i/>
          <w:sz w:val="18"/>
        </w:rPr>
        <w:t>podlega opłacie skarbowej na podstawie art. 2 ust. 1 pkt 1 lit. h ustawy z dnia 16 listopada 2006 r. o opłacie skarbowej</w:t>
      </w:r>
      <w:r w:rsidR="00295339">
        <w:rPr>
          <w:rFonts w:ascii="Times New Roman" w:hAnsi="Times New Roman" w:cs="Times New Roman"/>
          <w:i/>
          <w:sz w:val="18"/>
        </w:rPr>
        <w:t xml:space="preserve"> - Dz. U. z 2020 r. poz. 1546</w:t>
      </w:r>
      <w:r w:rsidRPr="00295339">
        <w:rPr>
          <w:rFonts w:ascii="Times New Roman" w:hAnsi="Times New Roman" w:cs="Times New Roman"/>
          <w:i/>
          <w:sz w:val="18"/>
        </w:rPr>
        <w:t xml:space="preserve">, z </w:t>
      </w:r>
      <w:proofErr w:type="spellStart"/>
      <w:r w:rsidRPr="00295339">
        <w:rPr>
          <w:rFonts w:ascii="Times New Roman" w:hAnsi="Times New Roman" w:cs="Times New Roman"/>
          <w:i/>
          <w:sz w:val="18"/>
        </w:rPr>
        <w:t>późn</w:t>
      </w:r>
      <w:proofErr w:type="spellEnd"/>
      <w:r w:rsidRPr="00295339">
        <w:rPr>
          <w:rFonts w:ascii="Times New Roman" w:hAnsi="Times New Roman" w:cs="Times New Roman"/>
          <w:i/>
          <w:sz w:val="18"/>
        </w:rPr>
        <w:t>. zm.</w:t>
      </w:r>
      <w:r w:rsidR="00295339">
        <w:rPr>
          <w:rFonts w:ascii="Times New Roman" w:hAnsi="Times New Roman" w:cs="Times New Roman"/>
          <w:i/>
          <w:sz w:val="18"/>
        </w:rPr>
        <w:t>)</w:t>
      </w:r>
    </w:p>
    <w:p w:rsidR="00295339" w:rsidRPr="00295339" w:rsidRDefault="00295339" w:rsidP="00295339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 xml:space="preserve">- jeżeli ich treść uległa zmianie lub pełnomocnictwo nie było złożone. </w:t>
      </w:r>
    </w:p>
    <w:p w:rsidR="00AD7962" w:rsidRPr="00F6529D" w:rsidRDefault="00AD7962" w:rsidP="00AD7962">
      <w:pPr>
        <w:pStyle w:val="Akapitzlist"/>
        <w:spacing w:line="240" w:lineRule="auto"/>
        <w:ind w:left="284" w:right="-142"/>
      </w:pPr>
    </w:p>
    <w:p w:rsidR="007E09B9" w:rsidRDefault="007E09B9"/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E09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KLAUZULA INFORMACYJNA O PRZETWARZANIU DANYCH 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(ogólne rozporządzenie o ochronie danych) (Dz. Urz. UE L 119 z 04.05.2016, str. 1), dalej RODO, informuję, że: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Miasto Białogard, ul. 1 Maja 18,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kod pocztowy 78-200, </w:t>
      </w: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mail: um.sekretariat@bialogard.info, tel. 94 357 91 00.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  kontaktowe   do   inspektora  ochrony  danych:  Miasto  Białogard  Urząd  Miasta  Białogard,  ul. 1 Maja 18, kod pocztowy 78-200, adres e-mail </w:t>
      </w:r>
      <w:hyperlink r:id="rId8" w:history="1">
        <w:r w:rsidRPr="007E09B9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iodumb@bialogard.info</w:t>
        </w:r>
      </w:hyperlink>
      <w:r w:rsidRPr="007E09B9">
        <w:rPr>
          <w:rFonts w:ascii="Times New Roman" w:eastAsia="Times New Roman" w:hAnsi="Times New Roman" w:cs="Times New Roman"/>
          <w:sz w:val="20"/>
          <w:szCs w:val="20"/>
          <w:lang w:eastAsia="pl-PL"/>
        </w:rPr>
        <w:t>, nr telefonu 94 357 92 13.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 Pani/Pana danych osobowych odbywa się na podstawie art. 6 ust. 1 lit., c) RODO w celu realizacji i wypełniania obowiązków wynikających z prawa a ciążących na administratorze, w związku z ustawą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gospodarce nieruchomościami.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Odbiorcą Pani/Pana Danych osobowych mogą być:</w:t>
      </w:r>
    </w:p>
    <w:p w:rsidR="007E09B9" w:rsidRPr="007E09B9" w:rsidRDefault="007E09B9" w:rsidP="007E09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organy oraz podmioty w zakresie i w celach, które wynikają z przepisów powszechnie obowiązującego prawa,</w:t>
      </w:r>
    </w:p>
    <w:p w:rsidR="007E09B9" w:rsidRPr="007E09B9" w:rsidRDefault="007E09B9" w:rsidP="007E09B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E09B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inne podmioty, które na podstawie stosownych umów podpisanych z Miastem Białogard Urzędem Miasta Białogard przetwarzają dane osobowe, dla których administratorem jest Miasto Białogard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7E09B9">
        <w:rPr>
          <w:rFonts w:ascii="Times New Roman" w:eastAsia="Calibri" w:hAnsi="Times New Roman" w:cs="Times New Roman"/>
          <w:sz w:val="20"/>
          <w:szCs w:val="20"/>
          <w:lang w:eastAsia="zh-CN"/>
        </w:rPr>
        <w:t>w tym, operator pocztowy</w:t>
      </w:r>
      <w:r w:rsidRPr="007E09B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przekazywane do państwa trzeciego/organizacji międzynarodowej.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celów z zgodnie z przepisami prawa w tym instrukcją kancelaryjną, przepisami dotyczącymi archiwizacji dokumentów lub wewnętrznymi regulacjami administratora, a po tym czasie przez okres oraz w zakresie wymaganym przez przepisy powszechnie obowiązującego prawa.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Posiada Pani/Pan prawo:</w:t>
      </w:r>
    </w:p>
    <w:p w:rsidR="007E09B9" w:rsidRPr="007E09B9" w:rsidRDefault="007E09B9" w:rsidP="007E0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treści swoich danych (art. 15 RODO),</w:t>
      </w:r>
    </w:p>
    <w:p w:rsidR="007E09B9" w:rsidRPr="007E09B9" w:rsidRDefault="007E09B9" w:rsidP="007E0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sprostowania danych (art. 16 RODO), </w:t>
      </w:r>
    </w:p>
    <w:p w:rsidR="007E09B9" w:rsidRPr="007E09B9" w:rsidRDefault="007E09B9" w:rsidP="007E0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usunięcia danych (art. 17 RODO), z wyjątkiem sytuacji, gdy przetwarzanie jest niezbędne:</w:t>
      </w:r>
    </w:p>
    <w:p w:rsidR="007E09B9" w:rsidRPr="007E09B9" w:rsidRDefault="007E09B9" w:rsidP="007E09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korzystania z prawa wolności wypowiedzi i informacji, </w:t>
      </w:r>
    </w:p>
    <w:p w:rsidR="007E09B9" w:rsidRPr="007E09B9" w:rsidRDefault="007E09B9" w:rsidP="007E09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:rsidR="007E09B9" w:rsidRPr="007E09B9" w:rsidRDefault="007E09B9" w:rsidP="007E09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uwagi na względy interesu publicznego w dziedzinie zdrowia publicznego,</w:t>
      </w:r>
    </w:p>
    <w:p w:rsidR="007E09B9" w:rsidRPr="007E09B9" w:rsidRDefault="007E09B9" w:rsidP="007E09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:rsidR="007E09B9" w:rsidRPr="007E09B9" w:rsidRDefault="007E09B9" w:rsidP="007E09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ustalenia dochodzenia lub obrony roszczeń</w:t>
      </w:r>
    </w:p>
    <w:p w:rsidR="007E09B9" w:rsidRPr="007E09B9" w:rsidRDefault="007E09B9" w:rsidP="007E0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 (art. 18 RODO), </w:t>
      </w:r>
    </w:p>
    <w:p w:rsidR="007E09B9" w:rsidRPr="007E09B9" w:rsidRDefault="007E09B9" w:rsidP="007E0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administratorowi,</w:t>
      </w:r>
    </w:p>
    <w:p w:rsidR="007E09B9" w:rsidRPr="007E09B9" w:rsidRDefault="007E09B9" w:rsidP="007E0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sprzeciwu (art. 21 RODO): </w:t>
      </w:r>
    </w:p>
    <w:p w:rsidR="007E09B9" w:rsidRPr="007E09B9" w:rsidRDefault="007E09B9" w:rsidP="007E09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przyczyn związanych ze szczególną sytuacją osoby, której dane dotyczą w przypadku gdy przetwarzanie jest realizowane w celu wykonania zadania realizowanego w interesie publicznym lub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ramach sprawowania władzy publicznej powierzonej administratorowi,</w:t>
      </w:r>
    </w:p>
    <w:p w:rsidR="007E09B9" w:rsidRPr="007E09B9" w:rsidRDefault="007E09B9" w:rsidP="007E09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dane osobowe przetwarzane są na potrzeby marketingu bezpośredniego,</w:t>
      </w:r>
    </w:p>
    <w:p w:rsidR="007E09B9" w:rsidRPr="007E09B9" w:rsidRDefault="007E09B9" w:rsidP="007E09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przyczyn związanych ze szczególną sytuacją osoby, której dane dotyczą w przypadku jeżeli dane osobowe są przetwarzane do celów badań naukowych lub historycznych lub do celów statystycznych na mocy art. 89 ust. 1 RODO,</w:t>
      </w:r>
    </w:p>
    <w:p w:rsidR="007E09B9" w:rsidRPr="007E09B9" w:rsidRDefault="007E09B9" w:rsidP="007E0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cofnięcia zgody (art. 13 ust. 2 lit. c)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Pani/Panu prawo wniesienia skargi do Prezesa Urzędu Ochrony Danych Osobowych, gdy uzna Pani/Pan, iż przetwarzanie danych osobowych dotyczących Pani/Pana narusza przepisy RODO.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Panią/Pana danych osobowych jest wymogiem ustawowym w sytuacji, gdy przesłanką przetwarzania danych osobowych jest wypełnienie obowiązku prawnego ciążącego na administratorze (art. 6 ust. 1 lit. c).</w:t>
      </w:r>
    </w:p>
    <w:p w:rsidR="007E09B9" w:rsidRPr="007E09B9" w:rsidRDefault="007E09B9" w:rsidP="007E0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9B9">
        <w:rPr>
          <w:rFonts w:ascii="Times New Roman" w:eastAsia="Times New Roman" w:hAnsi="Times New Roman" w:cs="Times New Roman"/>
          <w:sz w:val="20"/>
          <w:szCs w:val="20"/>
          <w:lang w:eastAsia="pl-PL"/>
        </w:rPr>
        <w:t>Odmowa podania danych uniemożliwia wywiązanie się z obowiązków ciążących na administratorze.</w:t>
      </w:r>
    </w:p>
    <w:p w:rsidR="007E09B9" w:rsidRPr="007E09B9" w:rsidRDefault="007E09B9" w:rsidP="007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9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są przetwarzane w sposób zautomatyzowany, ale nie podlegają zautomatyzowanemu podejmowaniu decyzji, w tym profilowaniu.</w:t>
      </w:r>
    </w:p>
    <w:p w:rsidR="003D6417" w:rsidRPr="007E09B9" w:rsidRDefault="003D6417" w:rsidP="007E09B9">
      <w:pPr>
        <w:rPr>
          <w:rFonts w:ascii="Times New Roman" w:hAnsi="Times New Roman" w:cs="Times New Roman"/>
        </w:rPr>
      </w:pPr>
    </w:p>
    <w:sectPr w:rsidR="003D6417" w:rsidRPr="007E09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2F" w:rsidRDefault="0080332F">
      <w:pPr>
        <w:spacing w:after="0" w:line="240" w:lineRule="auto"/>
      </w:pPr>
      <w:r>
        <w:separator/>
      </w:r>
    </w:p>
  </w:endnote>
  <w:endnote w:type="continuationSeparator" w:id="0">
    <w:p w:rsidR="0080332F" w:rsidRDefault="0080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030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51C5" w:rsidRDefault="00DF2B9C" w:rsidP="003271AF">
            <w:pPr>
              <w:pStyle w:val="Stopka"/>
              <w:jc w:val="right"/>
            </w:pPr>
            <w:r w:rsidRPr="003271AF">
              <w:rPr>
                <w:rFonts w:ascii="Arial" w:hAnsi="Arial" w:cs="Arial"/>
                <w:i/>
                <w:sz w:val="16"/>
              </w:rPr>
              <w:t xml:space="preserve">Strona 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begin"/>
            </w:r>
            <w:r w:rsidRPr="003271AF">
              <w:rPr>
                <w:rFonts w:ascii="Arial" w:hAnsi="Arial" w:cs="Arial"/>
                <w:b/>
                <w:bCs/>
                <w:i/>
                <w:sz w:val="16"/>
              </w:rPr>
              <w:instrText>PAGE</w:instrTex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separate"/>
            </w:r>
            <w:r w:rsidR="00747B8E">
              <w:rPr>
                <w:rFonts w:ascii="Arial" w:hAnsi="Arial" w:cs="Arial"/>
                <w:b/>
                <w:bCs/>
                <w:i/>
                <w:noProof/>
                <w:sz w:val="16"/>
              </w:rPr>
              <w:t>3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end"/>
            </w:r>
            <w:r w:rsidRPr="003271AF">
              <w:rPr>
                <w:rFonts w:ascii="Arial" w:hAnsi="Arial" w:cs="Arial"/>
                <w:i/>
                <w:sz w:val="16"/>
              </w:rPr>
              <w:t xml:space="preserve"> z 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begin"/>
            </w:r>
            <w:r w:rsidRPr="003271AF">
              <w:rPr>
                <w:rFonts w:ascii="Arial" w:hAnsi="Arial" w:cs="Arial"/>
                <w:b/>
                <w:bCs/>
                <w:i/>
                <w:sz w:val="16"/>
              </w:rPr>
              <w:instrText>NUMPAGES</w:instrTex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separate"/>
            </w:r>
            <w:r w:rsidR="00747B8E">
              <w:rPr>
                <w:rFonts w:ascii="Arial" w:hAnsi="Arial" w:cs="Arial"/>
                <w:b/>
                <w:bCs/>
                <w:i/>
                <w:noProof/>
                <w:sz w:val="16"/>
              </w:rPr>
              <w:t>3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end"/>
            </w:r>
          </w:p>
        </w:sdtContent>
      </w:sdt>
    </w:sdtContent>
  </w:sdt>
  <w:p w:rsidR="009B51C5" w:rsidRDefault="008033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2F" w:rsidRDefault="0080332F">
      <w:pPr>
        <w:spacing w:after="0" w:line="240" w:lineRule="auto"/>
      </w:pPr>
      <w:r>
        <w:separator/>
      </w:r>
    </w:p>
  </w:footnote>
  <w:footnote w:type="continuationSeparator" w:id="0">
    <w:p w:rsidR="0080332F" w:rsidRDefault="0080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81439C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22"/>
      </w:rPr>
    </w:lvl>
  </w:abstractNum>
  <w:abstractNum w:abstractNumId="1" w15:restartNumberingAfterBreak="0">
    <w:nsid w:val="19EE62C5"/>
    <w:multiLevelType w:val="hybridMultilevel"/>
    <w:tmpl w:val="8D440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662C1"/>
    <w:multiLevelType w:val="hybridMultilevel"/>
    <w:tmpl w:val="57889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B06E25"/>
    <w:multiLevelType w:val="hybridMultilevel"/>
    <w:tmpl w:val="7C16F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BB38AE"/>
    <w:multiLevelType w:val="hybridMultilevel"/>
    <w:tmpl w:val="6C9AE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21126B"/>
    <w:multiLevelType w:val="singleLevel"/>
    <w:tmpl w:val="F48EA99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5377DA6"/>
    <w:multiLevelType w:val="hybridMultilevel"/>
    <w:tmpl w:val="CBBE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BE"/>
    <w:rsid w:val="000D6589"/>
    <w:rsid w:val="00295339"/>
    <w:rsid w:val="003D6417"/>
    <w:rsid w:val="00724B5D"/>
    <w:rsid w:val="00747B8E"/>
    <w:rsid w:val="007E09B9"/>
    <w:rsid w:val="0080332F"/>
    <w:rsid w:val="009552BE"/>
    <w:rsid w:val="009A71FC"/>
    <w:rsid w:val="009C3968"/>
    <w:rsid w:val="00A046C2"/>
    <w:rsid w:val="00A87634"/>
    <w:rsid w:val="00AD7962"/>
    <w:rsid w:val="00BB0012"/>
    <w:rsid w:val="00CF44AA"/>
    <w:rsid w:val="00D90139"/>
    <w:rsid w:val="00D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4D26-0D33-4B57-9B92-09DF597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9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9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umb@bialogard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9</cp:revision>
  <cp:lastPrinted>2021-10-12T11:52:00Z</cp:lastPrinted>
  <dcterms:created xsi:type="dcterms:W3CDTF">2021-10-11T10:05:00Z</dcterms:created>
  <dcterms:modified xsi:type="dcterms:W3CDTF">2021-10-12T12:05:00Z</dcterms:modified>
</cp:coreProperties>
</file>