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65" w:rsidRDefault="00B32D65" w:rsidP="009423E6">
      <w:pPr>
        <w:spacing w:after="0" w:line="240" w:lineRule="auto"/>
        <w:ind w:left="6372"/>
        <w:rPr>
          <w:rFonts w:ascii="Times New Roman" w:hAnsi="Times New Roman" w:cs="Times New Roman"/>
          <w:b/>
          <w:sz w:val="18"/>
        </w:rPr>
      </w:pPr>
    </w:p>
    <w:p w:rsidR="00B32D65" w:rsidRPr="00694963" w:rsidRDefault="00B32D65" w:rsidP="00B32D65"/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3"/>
        <w:gridCol w:w="6768"/>
        <w:gridCol w:w="1244"/>
      </w:tblGrid>
      <w:tr w:rsidR="00B32D65" w:rsidRPr="00694963" w:rsidTr="0057447D">
        <w:trPr>
          <w:trHeight w:hRule="exact" w:val="1010"/>
        </w:trPr>
        <w:tc>
          <w:tcPr>
            <w:tcW w:w="1417" w:type="dxa"/>
          </w:tcPr>
          <w:p w:rsidR="00B32D65" w:rsidRPr="00694963" w:rsidRDefault="00B32D65" w:rsidP="0057447D">
            <w:pPr>
              <w:keepNext/>
              <w:spacing w:before="240" w:after="60"/>
              <w:outlineLvl w:val="2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</w:rPr>
            </w:pPr>
            <w:r w:rsidRPr="00694963">
              <w:rPr>
                <w:rFonts w:ascii="Times New Roman" w:eastAsiaTheme="majorEastAsia" w:hAnsi="Times New Roman" w:cs="Times New Roman"/>
                <w:noProof/>
                <w:sz w:val="26"/>
                <w:szCs w:val="2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C84F31F" wp14:editId="636FB5B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74295</wp:posOffset>
                  </wp:positionV>
                  <wp:extent cx="457200" cy="457200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32D65" w:rsidRPr="00694963" w:rsidRDefault="00B32D65" w:rsidP="0057447D">
            <w:pPr>
              <w:spacing w:line="192" w:lineRule="auto"/>
              <w:ind w:left="3223"/>
              <w:rPr>
                <w:rFonts w:ascii="Times New Roman" w:hAnsi="Times New Roman"/>
              </w:rPr>
            </w:pPr>
          </w:p>
        </w:tc>
        <w:tc>
          <w:tcPr>
            <w:tcW w:w="7829" w:type="dxa"/>
            <w:vAlign w:val="center"/>
          </w:tcPr>
          <w:p w:rsidR="00B32D65" w:rsidRPr="00694963" w:rsidRDefault="00B32D65" w:rsidP="0057447D">
            <w:pPr>
              <w:spacing w:before="60" w:line="192" w:lineRule="auto"/>
              <w:jc w:val="center"/>
              <w:rPr>
                <w:rFonts w:ascii="Times New Roman" w:hAnsi="Times New Roman"/>
              </w:rPr>
            </w:pPr>
            <w:r w:rsidRPr="00694963">
              <w:rPr>
                <w:rFonts w:ascii="Times New Roman" w:hAnsi="Times New Roman"/>
                <w:b/>
              </w:rPr>
              <w:t xml:space="preserve">URZĄD MIASTA BIAŁOGARD </w:t>
            </w:r>
            <w:r w:rsidRPr="00694963">
              <w:rPr>
                <w:rFonts w:ascii="Times New Roman" w:hAnsi="Times New Roman"/>
              </w:rPr>
              <w:t>ul. 1 Maja 18</w:t>
            </w:r>
          </w:p>
          <w:p w:rsidR="00B32D65" w:rsidRPr="00694963" w:rsidRDefault="00B32D65" w:rsidP="0057447D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 w:rsidRPr="00694963">
              <w:rPr>
                <w:rFonts w:ascii="Times New Roman" w:hAnsi="Times New Roman"/>
              </w:rPr>
              <w:t xml:space="preserve">Wydział  Gospodarki Nieruchomościami </w:t>
            </w:r>
          </w:p>
          <w:p w:rsidR="00B32D65" w:rsidRPr="00694963" w:rsidRDefault="00B32D65" w:rsidP="0057447D">
            <w:pPr>
              <w:spacing w:after="60" w:line="18" w:lineRule="atLeast"/>
              <w:ind w:right="-1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963">
              <w:rPr>
                <w:rFonts w:ascii="Times New Roman" w:hAnsi="Times New Roman"/>
              </w:rPr>
              <w:t>tel.</w:t>
            </w:r>
            <w:r w:rsidRPr="006949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94357915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B32D65" w:rsidRPr="00694963" w:rsidRDefault="00B32D65" w:rsidP="0057447D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C6D9F1"/>
          </w:tcPr>
          <w:p w:rsidR="00B32D65" w:rsidRPr="00694963" w:rsidRDefault="002D4F5C" w:rsidP="005744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GN -19</w:t>
            </w:r>
          </w:p>
        </w:tc>
      </w:tr>
    </w:tbl>
    <w:p w:rsidR="00B32D65" w:rsidRDefault="00B32D65" w:rsidP="009423E6">
      <w:pPr>
        <w:spacing w:after="0" w:line="240" w:lineRule="auto"/>
        <w:ind w:left="6372"/>
        <w:rPr>
          <w:rFonts w:ascii="Times New Roman" w:hAnsi="Times New Roman" w:cs="Times New Roman"/>
          <w:b/>
          <w:sz w:val="18"/>
        </w:rPr>
      </w:pPr>
    </w:p>
    <w:p w:rsidR="00B32D65" w:rsidRDefault="00B32D65" w:rsidP="009423E6">
      <w:pPr>
        <w:spacing w:after="0" w:line="240" w:lineRule="auto"/>
        <w:ind w:left="6372"/>
        <w:rPr>
          <w:rFonts w:ascii="Times New Roman" w:hAnsi="Times New Roman" w:cs="Times New Roman"/>
          <w:b/>
          <w:sz w:val="18"/>
        </w:rPr>
      </w:pPr>
    </w:p>
    <w:p w:rsidR="00B32D65" w:rsidRDefault="00B32D65" w:rsidP="009423E6">
      <w:pPr>
        <w:spacing w:after="0" w:line="240" w:lineRule="auto"/>
        <w:ind w:left="6372"/>
        <w:rPr>
          <w:rFonts w:ascii="Times New Roman" w:hAnsi="Times New Roman" w:cs="Times New Roman"/>
          <w:b/>
          <w:sz w:val="18"/>
        </w:rPr>
      </w:pPr>
    </w:p>
    <w:p w:rsidR="00654C0F" w:rsidRDefault="00B10728" w:rsidP="00B528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41FAD" w:rsidRPr="008B318B" w:rsidRDefault="001B6305" w:rsidP="00654C0F">
      <w:pPr>
        <w:jc w:val="right"/>
        <w:rPr>
          <w:rFonts w:ascii="Times New Roman" w:hAnsi="Times New Roman" w:cs="Times New Roman"/>
        </w:rPr>
        <w:sectPr w:rsidR="00741FAD" w:rsidRPr="008B318B" w:rsidSect="00B10728">
          <w:pgSz w:w="11906" w:h="16838"/>
          <w:pgMar w:top="851" w:right="1274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……………...</w:t>
      </w:r>
      <w:r w:rsidR="00E4029E">
        <w:rPr>
          <w:rFonts w:ascii="Times New Roman" w:hAnsi="Times New Roman" w:cs="Times New Roman"/>
        </w:rPr>
        <w:t>, dnia</w:t>
      </w:r>
      <w:r w:rsidR="00B5280F" w:rsidRPr="008B318B">
        <w:rPr>
          <w:rFonts w:ascii="Times New Roman" w:hAnsi="Times New Roman" w:cs="Times New Roman"/>
        </w:rPr>
        <w:t>………</w:t>
      </w:r>
      <w:r w:rsidR="00E4029E">
        <w:rPr>
          <w:rFonts w:ascii="Times New Roman" w:hAnsi="Times New Roman" w:cs="Times New Roman"/>
        </w:rPr>
        <w:t>…………</w:t>
      </w:r>
      <w:r w:rsidR="009423E6">
        <w:rPr>
          <w:rFonts w:ascii="Times New Roman" w:hAnsi="Times New Roman" w:cs="Times New Roman"/>
        </w:rPr>
        <w:t>…</w:t>
      </w:r>
    </w:p>
    <w:p w:rsidR="00B5280F" w:rsidRDefault="00B5280F" w:rsidP="001B6305">
      <w:pPr>
        <w:spacing w:after="0" w:line="240" w:lineRule="auto"/>
        <w:rPr>
          <w:rFonts w:ascii="Times New Roman" w:hAnsi="Times New Roman" w:cs="Times New Roman"/>
        </w:rPr>
      </w:pPr>
      <w:r w:rsidRPr="008B318B">
        <w:rPr>
          <w:rFonts w:ascii="Times New Roman" w:hAnsi="Times New Roman" w:cs="Times New Roman"/>
        </w:rPr>
        <w:t>……………………………………</w:t>
      </w:r>
    </w:p>
    <w:p w:rsidR="001B6305" w:rsidRPr="001B6305" w:rsidRDefault="001B6305" w:rsidP="00B5280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1B6305">
        <w:rPr>
          <w:rFonts w:ascii="Times New Roman" w:hAnsi="Times New Roman" w:cs="Times New Roman"/>
          <w:sz w:val="18"/>
          <w:szCs w:val="18"/>
        </w:rPr>
        <w:t xml:space="preserve">nazwa </w:t>
      </w:r>
      <w:r w:rsidR="00654C0F">
        <w:rPr>
          <w:rFonts w:ascii="Times New Roman" w:hAnsi="Times New Roman" w:cs="Times New Roman"/>
          <w:sz w:val="18"/>
          <w:szCs w:val="18"/>
        </w:rPr>
        <w:t>i</w:t>
      </w:r>
      <w:r w:rsidRPr="001B6305">
        <w:rPr>
          <w:rFonts w:ascii="Times New Roman" w:hAnsi="Times New Roman" w:cs="Times New Roman"/>
          <w:sz w:val="18"/>
          <w:szCs w:val="18"/>
        </w:rPr>
        <w:t>nwestora</w:t>
      </w:r>
    </w:p>
    <w:p w:rsidR="00B5280F" w:rsidRPr="008B318B" w:rsidRDefault="00B5280F" w:rsidP="00B5280F">
      <w:pPr>
        <w:spacing w:after="0"/>
        <w:rPr>
          <w:rFonts w:ascii="Times New Roman" w:hAnsi="Times New Roman" w:cs="Times New Roman"/>
        </w:rPr>
      </w:pPr>
      <w:r w:rsidRPr="008B318B">
        <w:rPr>
          <w:rFonts w:ascii="Times New Roman" w:hAnsi="Times New Roman" w:cs="Times New Roman"/>
        </w:rPr>
        <w:t>……………………………………</w:t>
      </w:r>
    </w:p>
    <w:p w:rsidR="00B5280F" w:rsidRPr="008B318B" w:rsidRDefault="00654C0F" w:rsidP="001B6305">
      <w:pPr>
        <w:spacing w:after="0" w:line="240" w:lineRule="auto"/>
        <w:ind w:firstLine="425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</w:t>
      </w:r>
      <w:r w:rsidR="00E4029E">
        <w:rPr>
          <w:rFonts w:ascii="Times New Roman" w:hAnsi="Times New Roman" w:cs="Times New Roman"/>
          <w:sz w:val="16"/>
        </w:rPr>
        <w:t>adres</w:t>
      </w:r>
      <w:r>
        <w:rPr>
          <w:rFonts w:ascii="Times New Roman" w:hAnsi="Times New Roman" w:cs="Times New Roman"/>
          <w:sz w:val="16"/>
        </w:rPr>
        <w:t xml:space="preserve"> siedziby</w:t>
      </w:r>
    </w:p>
    <w:p w:rsidR="00B5280F" w:rsidRPr="008B318B" w:rsidRDefault="00654C0F" w:rsidP="00B5280F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5280F" w:rsidRPr="008B318B" w:rsidRDefault="00B5280F" w:rsidP="00E4029E">
      <w:pPr>
        <w:spacing w:after="0" w:line="240" w:lineRule="auto"/>
        <w:rPr>
          <w:rFonts w:ascii="Times New Roman" w:hAnsi="Times New Roman" w:cs="Times New Roman"/>
        </w:rPr>
      </w:pPr>
      <w:r w:rsidRPr="008B318B">
        <w:rPr>
          <w:rFonts w:ascii="Times New Roman" w:hAnsi="Times New Roman" w:cs="Times New Roman"/>
        </w:rPr>
        <w:t>……………………………………</w:t>
      </w:r>
    </w:p>
    <w:p w:rsidR="00B5280F" w:rsidRDefault="00846DB7" w:rsidP="00E4029E">
      <w:pPr>
        <w:spacing w:after="0" w:line="240" w:lineRule="auto"/>
        <w:ind w:left="707" w:firstLine="1"/>
        <w:rPr>
          <w:rFonts w:ascii="Times New Roman" w:hAnsi="Times New Roman" w:cs="Times New Roman"/>
          <w:sz w:val="16"/>
        </w:rPr>
      </w:pPr>
      <w:r w:rsidRPr="008B318B">
        <w:rPr>
          <w:rFonts w:ascii="Times New Roman" w:hAnsi="Times New Roman" w:cs="Times New Roman"/>
          <w:sz w:val="16"/>
        </w:rPr>
        <w:t xml:space="preserve">   </w:t>
      </w:r>
      <w:r w:rsidR="00E4029E">
        <w:rPr>
          <w:rFonts w:ascii="Times New Roman" w:hAnsi="Times New Roman" w:cs="Times New Roman"/>
          <w:sz w:val="16"/>
        </w:rPr>
        <w:t>telefon kontaktowy</w:t>
      </w:r>
    </w:p>
    <w:p w:rsidR="00E4029E" w:rsidRPr="008B318B" w:rsidRDefault="00E4029E" w:rsidP="00E4029E">
      <w:pPr>
        <w:spacing w:after="0" w:line="240" w:lineRule="auto"/>
        <w:ind w:left="707" w:firstLine="1"/>
        <w:rPr>
          <w:rFonts w:ascii="Times New Roman" w:hAnsi="Times New Roman" w:cs="Times New Roman"/>
          <w:sz w:val="16"/>
        </w:rPr>
      </w:pPr>
    </w:p>
    <w:p w:rsidR="00B5280F" w:rsidRPr="008B318B" w:rsidRDefault="00B5280F" w:rsidP="00B5280F">
      <w:pPr>
        <w:spacing w:after="0"/>
        <w:ind w:firstLine="709"/>
        <w:rPr>
          <w:rFonts w:ascii="Times New Roman" w:hAnsi="Times New Roman" w:cs="Times New Roman"/>
        </w:rPr>
      </w:pPr>
    </w:p>
    <w:p w:rsidR="00741FAD" w:rsidRPr="008B318B" w:rsidRDefault="00741FAD" w:rsidP="00B5280F">
      <w:pPr>
        <w:spacing w:after="0"/>
        <w:ind w:firstLine="709"/>
        <w:rPr>
          <w:rFonts w:ascii="Times New Roman" w:hAnsi="Times New Roman" w:cs="Times New Roman"/>
        </w:rPr>
      </w:pPr>
    </w:p>
    <w:p w:rsidR="00741FAD" w:rsidRPr="008B318B" w:rsidRDefault="00741FAD" w:rsidP="00B5280F">
      <w:pPr>
        <w:spacing w:after="0"/>
        <w:ind w:firstLine="709"/>
        <w:rPr>
          <w:rFonts w:ascii="Times New Roman" w:hAnsi="Times New Roman" w:cs="Times New Roman"/>
        </w:rPr>
      </w:pPr>
    </w:p>
    <w:p w:rsidR="00741FAD" w:rsidRPr="008B318B" w:rsidRDefault="00741FAD" w:rsidP="00B5280F">
      <w:pPr>
        <w:spacing w:after="0"/>
        <w:ind w:firstLine="709"/>
        <w:rPr>
          <w:rFonts w:ascii="Times New Roman" w:hAnsi="Times New Roman" w:cs="Times New Roman"/>
        </w:rPr>
      </w:pPr>
    </w:p>
    <w:p w:rsidR="00741FAD" w:rsidRPr="008B318B" w:rsidRDefault="00741FAD" w:rsidP="00EC784F">
      <w:pPr>
        <w:spacing w:after="0"/>
        <w:ind w:right="-354"/>
        <w:rPr>
          <w:rFonts w:ascii="Times New Roman" w:hAnsi="Times New Roman" w:cs="Times New Roman"/>
          <w:sz w:val="24"/>
        </w:rPr>
      </w:pPr>
      <w:r w:rsidRPr="008B318B">
        <w:rPr>
          <w:rFonts w:ascii="Times New Roman" w:hAnsi="Times New Roman" w:cs="Times New Roman"/>
          <w:sz w:val="24"/>
        </w:rPr>
        <w:t xml:space="preserve"> </w:t>
      </w:r>
    </w:p>
    <w:p w:rsidR="009423E6" w:rsidRDefault="009423E6" w:rsidP="00E4029E">
      <w:pPr>
        <w:spacing w:after="0"/>
        <w:ind w:right="-354" w:hanging="567"/>
        <w:jc w:val="center"/>
        <w:rPr>
          <w:rFonts w:ascii="Times New Roman" w:hAnsi="Times New Roman" w:cs="Times New Roman"/>
          <w:b/>
          <w:sz w:val="32"/>
        </w:rPr>
      </w:pPr>
    </w:p>
    <w:p w:rsidR="009423E6" w:rsidRDefault="009423E6" w:rsidP="00E4029E">
      <w:pPr>
        <w:spacing w:after="0"/>
        <w:ind w:right="-354" w:hanging="567"/>
        <w:jc w:val="center"/>
        <w:rPr>
          <w:rFonts w:ascii="Times New Roman" w:hAnsi="Times New Roman" w:cs="Times New Roman"/>
          <w:b/>
          <w:sz w:val="32"/>
        </w:rPr>
      </w:pPr>
    </w:p>
    <w:p w:rsidR="009423E6" w:rsidRDefault="009423E6" w:rsidP="00E4029E">
      <w:pPr>
        <w:spacing w:after="0"/>
        <w:ind w:right="-354" w:hanging="567"/>
        <w:jc w:val="center"/>
        <w:rPr>
          <w:rFonts w:ascii="Times New Roman" w:hAnsi="Times New Roman" w:cs="Times New Roman"/>
          <w:b/>
          <w:sz w:val="32"/>
        </w:rPr>
      </w:pPr>
    </w:p>
    <w:p w:rsidR="009423E6" w:rsidRDefault="009423E6" w:rsidP="00E4029E">
      <w:pPr>
        <w:spacing w:after="0"/>
        <w:ind w:right="-354" w:hanging="567"/>
        <w:jc w:val="center"/>
        <w:rPr>
          <w:rFonts w:ascii="Times New Roman" w:hAnsi="Times New Roman" w:cs="Times New Roman"/>
          <w:b/>
          <w:sz w:val="32"/>
        </w:rPr>
      </w:pPr>
    </w:p>
    <w:p w:rsidR="00741FAD" w:rsidRPr="00B32D65" w:rsidRDefault="00741FAD" w:rsidP="00B32D65">
      <w:pPr>
        <w:spacing w:after="0"/>
        <w:ind w:right="-354" w:hanging="567"/>
        <w:jc w:val="center"/>
        <w:rPr>
          <w:rFonts w:ascii="Times New Roman" w:hAnsi="Times New Roman" w:cs="Times New Roman"/>
          <w:b/>
          <w:sz w:val="32"/>
          <w:szCs w:val="32"/>
        </w:rPr>
        <w:sectPr w:rsidR="00741FAD" w:rsidRPr="00B32D65" w:rsidSect="00B10728">
          <w:type w:val="continuous"/>
          <w:pgSz w:w="11906" w:h="16838"/>
          <w:pgMar w:top="1135" w:right="1274" w:bottom="1417" w:left="1417" w:header="708" w:footer="708" w:gutter="0"/>
          <w:cols w:num="2" w:space="708"/>
          <w:docGrid w:linePitch="360"/>
        </w:sectPr>
      </w:pPr>
      <w:r w:rsidRPr="009423E6">
        <w:rPr>
          <w:rFonts w:ascii="Times New Roman" w:hAnsi="Times New Roman" w:cs="Times New Roman"/>
          <w:b/>
          <w:sz w:val="32"/>
          <w:szCs w:val="32"/>
        </w:rPr>
        <w:t xml:space="preserve">Burmistrz </w:t>
      </w:r>
      <w:r w:rsidR="00B32D65">
        <w:rPr>
          <w:rFonts w:ascii="Times New Roman" w:hAnsi="Times New Roman" w:cs="Times New Roman"/>
          <w:b/>
          <w:sz w:val="32"/>
          <w:szCs w:val="32"/>
        </w:rPr>
        <w:t>Białogard</w:t>
      </w:r>
    </w:p>
    <w:p w:rsidR="00903D32" w:rsidRDefault="00903D32" w:rsidP="001667E0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B5280F" w:rsidRPr="00DC55C5" w:rsidRDefault="00DC55C5" w:rsidP="00903D32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u w:val="single"/>
        </w:rPr>
      </w:pPr>
      <w:r w:rsidRPr="00DC55C5">
        <w:rPr>
          <w:rFonts w:ascii="Times New Roman" w:hAnsi="Times New Roman" w:cs="Times New Roman"/>
          <w:b/>
          <w:spacing w:val="24"/>
          <w:sz w:val="28"/>
          <w:u w:val="single"/>
        </w:rPr>
        <w:t>Wniosek</w:t>
      </w:r>
    </w:p>
    <w:p w:rsidR="00846DB7" w:rsidRPr="001B6305" w:rsidRDefault="00B5280F" w:rsidP="00903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vertAlign w:val="superscript"/>
        </w:rPr>
      </w:pPr>
      <w:r w:rsidRPr="001667E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41FAD" w:rsidRPr="001667E0">
        <w:rPr>
          <w:rFonts w:ascii="Times New Roman" w:hAnsi="Times New Roman" w:cs="Times New Roman"/>
          <w:b/>
          <w:sz w:val="24"/>
          <w:szCs w:val="24"/>
        </w:rPr>
        <w:t>ustanowienie służebności przesyłu/gruntowej</w:t>
      </w:r>
      <w:r w:rsidR="001B6305">
        <w:rPr>
          <w:rFonts w:ascii="Times New Roman" w:hAnsi="Times New Roman" w:cs="Times New Roman"/>
          <w:b/>
          <w:sz w:val="36"/>
          <w:vertAlign w:val="superscript"/>
        </w:rPr>
        <w:t>*)</w:t>
      </w:r>
    </w:p>
    <w:p w:rsidR="00903D32" w:rsidRDefault="00903D32" w:rsidP="00903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D32" w:rsidRPr="00E4029E" w:rsidRDefault="00903D32" w:rsidP="00903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B45" w:rsidRPr="00CD7E3B" w:rsidRDefault="00741FAD" w:rsidP="00B10728">
      <w:pPr>
        <w:spacing w:after="12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9E">
        <w:rPr>
          <w:rFonts w:ascii="Times New Roman" w:hAnsi="Times New Roman" w:cs="Times New Roman"/>
          <w:sz w:val="24"/>
          <w:szCs w:val="24"/>
        </w:rPr>
        <w:t xml:space="preserve">Wnoszę </w:t>
      </w:r>
      <w:r w:rsidR="00564B45" w:rsidRPr="00E4029E">
        <w:rPr>
          <w:rFonts w:ascii="Times New Roman" w:hAnsi="Times New Roman" w:cs="Times New Roman"/>
          <w:sz w:val="24"/>
          <w:szCs w:val="24"/>
        </w:rPr>
        <w:t xml:space="preserve">o </w:t>
      </w:r>
      <w:r w:rsidRPr="00E4029E">
        <w:rPr>
          <w:rFonts w:ascii="Times New Roman" w:hAnsi="Times New Roman" w:cs="Times New Roman"/>
          <w:sz w:val="24"/>
          <w:szCs w:val="24"/>
        </w:rPr>
        <w:t xml:space="preserve">ustanowienie </w:t>
      </w:r>
      <w:r w:rsidR="000319D9">
        <w:rPr>
          <w:rFonts w:ascii="Times New Roman" w:hAnsi="Times New Roman" w:cs="Times New Roman"/>
          <w:sz w:val="24"/>
          <w:szCs w:val="24"/>
        </w:rPr>
        <w:t xml:space="preserve">na czas oznaczony do …………….. lub nieoznaczony </w:t>
      </w:r>
      <w:r w:rsidRPr="00E4029E">
        <w:rPr>
          <w:rFonts w:ascii="Times New Roman" w:hAnsi="Times New Roman" w:cs="Times New Roman"/>
          <w:sz w:val="24"/>
          <w:szCs w:val="24"/>
        </w:rPr>
        <w:t xml:space="preserve">odpłatnej </w:t>
      </w:r>
      <w:r w:rsidR="000319D9">
        <w:rPr>
          <w:rFonts w:ascii="Times New Roman" w:hAnsi="Times New Roman" w:cs="Times New Roman"/>
          <w:sz w:val="24"/>
          <w:szCs w:val="24"/>
        </w:rPr>
        <w:t xml:space="preserve">(za wynagrodzeniem) </w:t>
      </w:r>
      <w:r w:rsidRPr="00E4029E">
        <w:rPr>
          <w:rFonts w:ascii="Times New Roman" w:hAnsi="Times New Roman" w:cs="Times New Roman"/>
          <w:sz w:val="24"/>
          <w:szCs w:val="24"/>
        </w:rPr>
        <w:t xml:space="preserve">służebności </w:t>
      </w:r>
      <w:r w:rsidR="001B6305">
        <w:rPr>
          <w:rFonts w:ascii="Times New Roman" w:hAnsi="Times New Roman" w:cs="Times New Roman"/>
          <w:sz w:val="24"/>
          <w:szCs w:val="24"/>
        </w:rPr>
        <w:t>przesyłu/gruntowej</w:t>
      </w:r>
      <w:r w:rsidR="001B6305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="001B6305">
        <w:rPr>
          <w:rFonts w:ascii="Times New Roman" w:hAnsi="Times New Roman" w:cs="Times New Roman"/>
          <w:sz w:val="24"/>
          <w:szCs w:val="24"/>
        </w:rPr>
        <w:t xml:space="preserve"> </w:t>
      </w:r>
      <w:r w:rsidRPr="00E4029E">
        <w:rPr>
          <w:rFonts w:ascii="Times New Roman" w:hAnsi="Times New Roman" w:cs="Times New Roman"/>
          <w:sz w:val="24"/>
          <w:szCs w:val="24"/>
        </w:rPr>
        <w:t xml:space="preserve">na </w:t>
      </w:r>
      <w:r w:rsidR="00564B45" w:rsidRPr="00E4029E">
        <w:rPr>
          <w:rFonts w:ascii="Times New Roman" w:hAnsi="Times New Roman" w:cs="Times New Roman"/>
          <w:sz w:val="24"/>
          <w:szCs w:val="24"/>
        </w:rPr>
        <w:t>nieruchomości oznaczonej w</w:t>
      </w:r>
      <w:r w:rsidR="000319D9">
        <w:rPr>
          <w:rFonts w:ascii="Times New Roman" w:hAnsi="Times New Roman" w:cs="Times New Roman"/>
          <w:sz w:val="24"/>
          <w:szCs w:val="24"/>
        </w:rPr>
        <w:t> </w:t>
      </w:r>
      <w:r w:rsidR="00B5280F" w:rsidRPr="00E4029E">
        <w:rPr>
          <w:rFonts w:ascii="Times New Roman" w:hAnsi="Times New Roman" w:cs="Times New Roman"/>
          <w:sz w:val="24"/>
          <w:szCs w:val="24"/>
        </w:rPr>
        <w:t>ewidencji gruntów</w:t>
      </w:r>
      <w:r w:rsidR="00564B45" w:rsidRPr="00E4029E">
        <w:rPr>
          <w:rFonts w:ascii="Times New Roman" w:hAnsi="Times New Roman" w:cs="Times New Roman"/>
          <w:sz w:val="24"/>
          <w:szCs w:val="24"/>
        </w:rPr>
        <w:t xml:space="preserve"> </w:t>
      </w:r>
      <w:r w:rsidR="00B5280F" w:rsidRPr="00E4029E">
        <w:rPr>
          <w:rFonts w:ascii="Times New Roman" w:hAnsi="Times New Roman" w:cs="Times New Roman"/>
          <w:sz w:val="24"/>
          <w:szCs w:val="24"/>
        </w:rPr>
        <w:t>jako działka</w:t>
      </w:r>
      <w:r w:rsidR="00654C0F">
        <w:rPr>
          <w:rFonts w:ascii="Times New Roman" w:hAnsi="Times New Roman" w:cs="Times New Roman"/>
          <w:sz w:val="24"/>
          <w:szCs w:val="24"/>
        </w:rPr>
        <w:t>/i</w:t>
      </w:r>
      <w:r w:rsidR="00B5280F" w:rsidRPr="00E4029E">
        <w:rPr>
          <w:rFonts w:ascii="Times New Roman" w:hAnsi="Times New Roman" w:cs="Times New Roman"/>
          <w:sz w:val="24"/>
          <w:szCs w:val="24"/>
        </w:rPr>
        <w:t xml:space="preserve"> </w:t>
      </w:r>
      <w:r w:rsidR="00564B45" w:rsidRPr="00E4029E">
        <w:rPr>
          <w:rFonts w:ascii="Times New Roman" w:hAnsi="Times New Roman" w:cs="Times New Roman"/>
          <w:sz w:val="24"/>
          <w:szCs w:val="24"/>
        </w:rPr>
        <w:t>nr</w:t>
      </w:r>
      <w:r w:rsidR="00B5280F" w:rsidRPr="00E4029E">
        <w:rPr>
          <w:rFonts w:ascii="Times New Roman" w:hAnsi="Times New Roman" w:cs="Times New Roman"/>
          <w:sz w:val="24"/>
          <w:szCs w:val="24"/>
        </w:rPr>
        <w:t xml:space="preserve"> …</w:t>
      </w:r>
      <w:r w:rsidR="00564B45" w:rsidRPr="00E4029E">
        <w:rPr>
          <w:rFonts w:ascii="Times New Roman" w:hAnsi="Times New Roman" w:cs="Times New Roman"/>
          <w:sz w:val="24"/>
          <w:szCs w:val="24"/>
        </w:rPr>
        <w:t>…………</w:t>
      </w:r>
      <w:r w:rsidR="00654C0F">
        <w:rPr>
          <w:rFonts w:ascii="Times New Roman" w:hAnsi="Times New Roman" w:cs="Times New Roman"/>
          <w:sz w:val="24"/>
          <w:szCs w:val="24"/>
        </w:rPr>
        <w:t xml:space="preserve"> </w:t>
      </w:r>
      <w:r w:rsidR="00B5280F" w:rsidRPr="00E4029E">
        <w:rPr>
          <w:rFonts w:ascii="Times New Roman" w:hAnsi="Times New Roman" w:cs="Times New Roman"/>
          <w:sz w:val="24"/>
          <w:szCs w:val="24"/>
        </w:rPr>
        <w:t>położon</w:t>
      </w:r>
      <w:r w:rsidR="00293139" w:rsidRPr="00E4029E">
        <w:rPr>
          <w:rFonts w:ascii="Times New Roman" w:hAnsi="Times New Roman" w:cs="Times New Roman"/>
          <w:sz w:val="24"/>
          <w:szCs w:val="24"/>
        </w:rPr>
        <w:t>a</w:t>
      </w:r>
      <w:r w:rsidR="00654C0F">
        <w:rPr>
          <w:rFonts w:ascii="Times New Roman" w:hAnsi="Times New Roman" w:cs="Times New Roman"/>
          <w:sz w:val="24"/>
          <w:szCs w:val="24"/>
        </w:rPr>
        <w:t>/e</w:t>
      </w:r>
      <w:r w:rsidR="00564B45" w:rsidRPr="00E4029E">
        <w:rPr>
          <w:rFonts w:ascii="Times New Roman" w:hAnsi="Times New Roman" w:cs="Times New Roman"/>
          <w:sz w:val="24"/>
          <w:szCs w:val="24"/>
        </w:rPr>
        <w:t xml:space="preserve"> </w:t>
      </w:r>
      <w:r w:rsidR="00B5280F" w:rsidRPr="00E4029E">
        <w:rPr>
          <w:rFonts w:ascii="Times New Roman" w:hAnsi="Times New Roman" w:cs="Times New Roman"/>
          <w:sz w:val="24"/>
          <w:szCs w:val="24"/>
        </w:rPr>
        <w:t>w</w:t>
      </w:r>
      <w:r w:rsidR="00564B45" w:rsidRPr="00E4029E">
        <w:rPr>
          <w:rFonts w:ascii="Times New Roman" w:hAnsi="Times New Roman" w:cs="Times New Roman"/>
          <w:sz w:val="24"/>
          <w:szCs w:val="24"/>
        </w:rPr>
        <w:t xml:space="preserve"> </w:t>
      </w:r>
      <w:r w:rsidR="00B10728">
        <w:rPr>
          <w:rFonts w:ascii="Times New Roman" w:hAnsi="Times New Roman" w:cs="Times New Roman"/>
          <w:sz w:val="24"/>
          <w:szCs w:val="24"/>
        </w:rPr>
        <w:t>obrębie nr ……………</w:t>
      </w:r>
      <w:r w:rsidR="00CD7E3B">
        <w:rPr>
          <w:rFonts w:ascii="Times New Roman" w:hAnsi="Times New Roman" w:cs="Times New Roman"/>
          <w:sz w:val="24"/>
          <w:szCs w:val="24"/>
        </w:rPr>
        <w:t xml:space="preserve"> </w:t>
      </w:r>
      <w:r w:rsidR="00654C0F">
        <w:rPr>
          <w:rFonts w:ascii="Times New Roman" w:hAnsi="Times New Roman" w:cs="Times New Roman"/>
          <w:sz w:val="24"/>
          <w:szCs w:val="24"/>
        </w:rPr>
        <w:t xml:space="preserve">miasta Białogard </w:t>
      </w:r>
      <w:r w:rsidR="00CD7E3B">
        <w:rPr>
          <w:rFonts w:ascii="Times New Roman" w:hAnsi="Times New Roman" w:cs="Times New Roman"/>
          <w:sz w:val="24"/>
          <w:szCs w:val="24"/>
        </w:rPr>
        <w:t>o powierzchni pasa tech</w:t>
      </w:r>
      <w:r w:rsidR="00654C0F">
        <w:rPr>
          <w:rFonts w:ascii="Times New Roman" w:hAnsi="Times New Roman" w:cs="Times New Roman"/>
          <w:sz w:val="24"/>
          <w:szCs w:val="24"/>
        </w:rPr>
        <w:t>nologicznego/</w:t>
      </w:r>
      <w:r w:rsidR="001B6305">
        <w:rPr>
          <w:rFonts w:ascii="Times New Roman" w:hAnsi="Times New Roman" w:cs="Times New Roman"/>
          <w:sz w:val="24"/>
          <w:szCs w:val="24"/>
        </w:rPr>
        <w:t>strefy ochronnej</w:t>
      </w:r>
      <w:r w:rsidR="001B6305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="00CD7E3B">
        <w:rPr>
          <w:rFonts w:ascii="Times New Roman" w:hAnsi="Times New Roman" w:cs="Times New Roman"/>
          <w:sz w:val="24"/>
          <w:szCs w:val="24"/>
        </w:rPr>
        <w:t xml:space="preserve"> ………………………m</w:t>
      </w:r>
      <w:r w:rsidR="00CD7E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7E3B">
        <w:rPr>
          <w:rFonts w:ascii="Times New Roman" w:hAnsi="Times New Roman" w:cs="Times New Roman"/>
          <w:sz w:val="24"/>
          <w:szCs w:val="24"/>
        </w:rPr>
        <w:t>.</w:t>
      </w:r>
    </w:p>
    <w:p w:rsidR="00564B45" w:rsidRDefault="00564B45" w:rsidP="00B10728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E4029E">
        <w:rPr>
          <w:rFonts w:ascii="Times New Roman" w:hAnsi="Times New Roman" w:cs="Times New Roman"/>
          <w:sz w:val="24"/>
          <w:szCs w:val="24"/>
        </w:rPr>
        <w:t xml:space="preserve">W załączeniu przedkładam </w:t>
      </w:r>
      <w:r w:rsidR="009B4AC9">
        <w:rPr>
          <w:rFonts w:ascii="Times New Roman" w:hAnsi="Times New Roman" w:cs="Times New Roman"/>
          <w:sz w:val="24"/>
          <w:szCs w:val="24"/>
        </w:rPr>
        <w:t>plan</w:t>
      </w:r>
      <w:r w:rsidRPr="00E4029E">
        <w:rPr>
          <w:rFonts w:ascii="Times New Roman" w:hAnsi="Times New Roman" w:cs="Times New Roman"/>
          <w:sz w:val="24"/>
          <w:szCs w:val="24"/>
        </w:rPr>
        <w:t xml:space="preserve"> z naniesionym</w:t>
      </w:r>
      <w:r w:rsidR="00654C0F">
        <w:rPr>
          <w:rFonts w:ascii="Times New Roman" w:hAnsi="Times New Roman" w:cs="Times New Roman"/>
          <w:sz w:val="24"/>
          <w:szCs w:val="24"/>
        </w:rPr>
        <w:t xml:space="preserve">i granicami </w:t>
      </w:r>
      <w:r w:rsidRPr="00E4029E">
        <w:rPr>
          <w:rFonts w:ascii="Times New Roman" w:hAnsi="Times New Roman" w:cs="Times New Roman"/>
          <w:sz w:val="24"/>
          <w:szCs w:val="24"/>
        </w:rPr>
        <w:t xml:space="preserve">służebności </w:t>
      </w:r>
      <w:r w:rsidR="00D575EA">
        <w:rPr>
          <w:rFonts w:ascii="Times New Roman" w:hAnsi="Times New Roman" w:cs="Times New Roman"/>
          <w:sz w:val="24"/>
          <w:szCs w:val="24"/>
        </w:rPr>
        <w:t>oraz</w:t>
      </w:r>
      <w:r w:rsidR="00654C0F">
        <w:rPr>
          <w:rFonts w:ascii="Times New Roman" w:hAnsi="Times New Roman" w:cs="Times New Roman"/>
          <w:sz w:val="24"/>
          <w:szCs w:val="24"/>
        </w:rPr>
        <w:t xml:space="preserve"> </w:t>
      </w:r>
      <w:r w:rsidR="00D575EA">
        <w:rPr>
          <w:rFonts w:ascii="Times New Roman" w:hAnsi="Times New Roman" w:cs="Times New Roman"/>
          <w:sz w:val="24"/>
          <w:szCs w:val="24"/>
        </w:rPr>
        <w:t>z</w:t>
      </w:r>
      <w:r w:rsidR="000319D9">
        <w:rPr>
          <w:rFonts w:ascii="Times New Roman" w:hAnsi="Times New Roman" w:cs="Times New Roman"/>
          <w:sz w:val="24"/>
          <w:szCs w:val="24"/>
        </w:rPr>
        <w:t> </w:t>
      </w:r>
      <w:r w:rsidR="00D575EA">
        <w:rPr>
          <w:rFonts w:ascii="Times New Roman" w:hAnsi="Times New Roman" w:cs="Times New Roman"/>
          <w:sz w:val="24"/>
          <w:szCs w:val="24"/>
        </w:rPr>
        <w:t xml:space="preserve">określeniem </w:t>
      </w:r>
      <w:r w:rsidR="00CD7E3B">
        <w:rPr>
          <w:rFonts w:ascii="Times New Roman" w:hAnsi="Times New Roman" w:cs="Times New Roman"/>
          <w:sz w:val="24"/>
          <w:szCs w:val="24"/>
        </w:rPr>
        <w:t>parametrów</w:t>
      </w:r>
      <w:r w:rsidR="001B6305">
        <w:rPr>
          <w:rFonts w:ascii="Times New Roman" w:hAnsi="Times New Roman" w:cs="Times New Roman"/>
          <w:sz w:val="24"/>
          <w:szCs w:val="24"/>
        </w:rPr>
        <w:t xml:space="preserve"> – szerokości i powierzchni</w:t>
      </w:r>
      <w:r w:rsidR="00D575EA">
        <w:rPr>
          <w:rFonts w:ascii="Times New Roman" w:hAnsi="Times New Roman" w:cs="Times New Roman"/>
          <w:sz w:val="24"/>
          <w:szCs w:val="24"/>
        </w:rPr>
        <w:t xml:space="preserve"> pasa </w:t>
      </w:r>
      <w:r w:rsidRPr="00E4029E">
        <w:rPr>
          <w:rFonts w:ascii="Times New Roman" w:hAnsi="Times New Roman" w:cs="Times New Roman"/>
          <w:sz w:val="24"/>
          <w:szCs w:val="24"/>
        </w:rPr>
        <w:t>niezbędn</w:t>
      </w:r>
      <w:r w:rsidR="00CD7E3B">
        <w:rPr>
          <w:rFonts w:ascii="Times New Roman" w:hAnsi="Times New Roman" w:cs="Times New Roman"/>
          <w:sz w:val="24"/>
          <w:szCs w:val="24"/>
        </w:rPr>
        <w:t>ego</w:t>
      </w:r>
      <w:r w:rsidRPr="00E4029E">
        <w:rPr>
          <w:rFonts w:ascii="Times New Roman" w:hAnsi="Times New Roman" w:cs="Times New Roman"/>
          <w:sz w:val="24"/>
          <w:szCs w:val="24"/>
        </w:rPr>
        <w:t xml:space="preserve"> do prawidłowej eksploatacj</w:t>
      </w:r>
      <w:r w:rsidR="001B6305">
        <w:rPr>
          <w:rFonts w:ascii="Times New Roman" w:hAnsi="Times New Roman" w:cs="Times New Roman"/>
          <w:sz w:val="24"/>
          <w:szCs w:val="24"/>
        </w:rPr>
        <w:t>i</w:t>
      </w:r>
      <w:r w:rsidR="00654C0F">
        <w:rPr>
          <w:rFonts w:ascii="Times New Roman" w:hAnsi="Times New Roman" w:cs="Times New Roman"/>
          <w:sz w:val="24"/>
          <w:szCs w:val="24"/>
        </w:rPr>
        <w:t xml:space="preserve"> urządzeń</w:t>
      </w:r>
      <w:r w:rsidR="001B6305">
        <w:rPr>
          <w:rFonts w:ascii="Times New Roman" w:hAnsi="Times New Roman" w:cs="Times New Roman"/>
          <w:sz w:val="24"/>
          <w:szCs w:val="24"/>
        </w:rPr>
        <w:t xml:space="preserve"> infrastruktury technicznej - </w:t>
      </w:r>
      <w:r w:rsidR="001667E0">
        <w:rPr>
          <w:rFonts w:ascii="Times New Roman" w:hAnsi="Times New Roman" w:cs="Times New Roman"/>
          <w:sz w:val="24"/>
          <w:szCs w:val="24"/>
        </w:rPr>
        <w:t>2</w:t>
      </w:r>
      <w:r w:rsidR="00CD7E3B">
        <w:rPr>
          <w:rFonts w:ascii="Times New Roman" w:hAnsi="Times New Roman" w:cs="Times New Roman"/>
          <w:sz w:val="24"/>
          <w:szCs w:val="24"/>
        </w:rPr>
        <w:t xml:space="preserve"> </w:t>
      </w:r>
      <w:r w:rsidR="00CD7E3B" w:rsidRPr="001B6305">
        <w:rPr>
          <w:rFonts w:ascii="Times New Roman" w:hAnsi="Times New Roman" w:cs="Times New Roman"/>
          <w:sz w:val="24"/>
          <w:szCs w:val="24"/>
        </w:rPr>
        <w:t>egz</w:t>
      </w:r>
      <w:r w:rsidR="001B6305" w:rsidRPr="001B6305">
        <w:rPr>
          <w:rFonts w:ascii="Times New Roman" w:hAnsi="Times New Roman" w:cs="Times New Roman"/>
          <w:sz w:val="24"/>
          <w:szCs w:val="24"/>
        </w:rPr>
        <w:t>emplarze.</w:t>
      </w:r>
    </w:p>
    <w:p w:rsidR="00903D32" w:rsidRDefault="00903D32" w:rsidP="00B10728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</w:p>
    <w:p w:rsidR="00903D32" w:rsidRDefault="00903D32" w:rsidP="00B10728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</w:p>
    <w:p w:rsidR="00903D32" w:rsidRPr="00030510" w:rsidRDefault="00903D32" w:rsidP="00903D32">
      <w:pPr>
        <w:suppressAutoHyphens/>
        <w:spacing w:after="0" w:line="300" w:lineRule="exact"/>
        <w:ind w:left="4956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……</w:t>
      </w:r>
      <w:r w:rsidRPr="00030510">
        <w:rPr>
          <w:rFonts w:ascii="Times New Roman" w:eastAsia="Times New Roman" w:hAnsi="Times New Roman" w:cs="Times New Roman"/>
          <w:szCs w:val="20"/>
          <w:lang w:eastAsia="ar-SA"/>
        </w:rPr>
        <w:t>…………..………………………………..</w:t>
      </w:r>
    </w:p>
    <w:p w:rsidR="00903D32" w:rsidRPr="00030510" w:rsidRDefault="00903D32" w:rsidP="00903D32">
      <w:pPr>
        <w:pStyle w:val="Akapitzlist"/>
        <w:tabs>
          <w:tab w:val="left" w:pos="5245"/>
        </w:tabs>
        <w:spacing w:after="0"/>
        <w:ind w:left="0"/>
        <w:rPr>
          <w:rFonts w:ascii="Times New Roman" w:hAnsi="Times New Roman" w:cs="Times New Roman"/>
          <w:sz w:val="16"/>
          <w:szCs w:val="16"/>
        </w:rPr>
      </w:pPr>
      <w:r w:rsidRPr="00030510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="000C7EFB">
        <w:rPr>
          <w:rFonts w:ascii="Times New Roman" w:eastAsia="Times New Roman" w:hAnsi="Times New Roman" w:cs="Times New Roman"/>
          <w:szCs w:val="20"/>
          <w:lang w:eastAsia="ar-SA"/>
        </w:rPr>
        <w:tab/>
        <w:t xml:space="preserve">    </w:t>
      </w:r>
      <w:r w:rsidRPr="00030510">
        <w:rPr>
          <w:rFonts w:ascii="Times New Roman" w:hAnsi="Times New Roman" w:cs="Times New Roman"/>
          <w:sz w:val="16"/>
          <w:szCs w:val="16"/>
        </w:rPr>
        <w:t xml:space="preserve">podpis </w:t>
      </w:r>
      <w:r w:rsidR="00654C0F">
        <w:rPr>
          <w:rFonts w:ascii="Times New Roman" w:hAnsi="Times New Roman" w:cs="Times New Roman"/>
          <w:sz w:val="16"/>
          <w:szCs w:val="16"/>
        </w:rPr>
        <w:t>inwestora/p</w:t>
      </w:r>
      <w:r>
        <w:rPr>
          <w:rFonts w:ascii="Times New Roman" w:hAnsi="Times New Roman" w:cs="Times New Roman"/>
          <w:sz w:val="16"/>
          <w:szCs w:val="16"/>
        </w:rPr>
        <w:t>ełnomocnika</w:t>
      </w:r>
    </w:p>
    <w:p w:rsidR="00903D32" w:rsidRPr="008B318B" w:rsidRDefault="00903D32" w:rsidP="00B10728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</w:p>
    <w:p w:rsidR="000319D9" w:rsidRDefault="000319D9" w:rsidP="00B5280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319D9" w:rsidRPr="001A1850" w:rsidRDefault="001A1850" w:rsidP="001A1850">
      <w:pPr>
        <w:rPr>
          <w:rFonts w:ascii="Times New Roman" w:eastAsia="Times New Roman" w:hAnsi="Times New Roman" w:cs="Times New Roman"/>
          <w:lang w:eastAsia="ar-SA"/>
        </w:rPr>
      </w:pPr>
      <w:r w:rsidRPr="001A1850">
        <w:rPr>
          <w:rFonts w:ascii="Times New Roman" w:eastAsia="Times New Roman" w:hAnsi="Times New Roman" w:cs="Times New Roman"/>
          <w:lang w:eastAsia="ar-SA"/>
        </w:rPr>
        <w:t>*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A1850">
        <w:rPr>
          <w:rFonts w:ascii="Times New Roman" w:eastAsia="Times New Roman" w:hAnsi="Times New Roman" w:cs="Times New Roman"/>
          <w:lang w:eastAsia="ar-SA"/>
        </w:rPr>
        <w:t>- niepotrzebne skreślić</w:t>
      </w:r>
      <w:bookmarkStart w:id="0" w:name="_GoBack"/>
      <w:bookmarkEnd w:id="0"/>
    </w:p>
    <w:p w:rsidR="000319D9" w:rsidRPr="000319D9" w:rsidRDefault="000319D9" w:rsidP="00031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0319D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 xml:space="preserve">KLAUZULA INFORMACYJNA O PRZETWARZANIU DANYCH </w:t>
      </w:r>
    </w:p>
    <w:p w:rsidR="000319D9" w:rsidRPr="000319D9" w:rsidRDefault="000319D9" w:rsidP="000319D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319D9" w:rsidRPr="000319D9" w:rsidRDefault="000319D9" w:rsidP="0003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podstawie art. 13 ust. 1 i ust. 2 rozporządzenia Parlamentu Europejskiego i Rady (UE) 2016/679 z 27.4.2016 r. w sprawie ochrony osób fizycznych w związku z przetwarzaniem danych osobowych i w sprawie swobodnego przepływu takich danych oraz uchylenia dyrektywy 95/46/WE (ogólne rozporządzenie o ochronie danych) (Dz. Urz. UE L 119 z 04.05.2016, str. 1), dalej RODO, informuję, że:</w:t>
      </w:r>
    </w:p>
    <w:p w:rsidR="000319D9" w:rsidRPr="000319D9" w:rsidRDefault="000319D9" w:rsidP="0003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Administratorem Pani/Pana danych osobowych jest Miasto Białogard, ul. 1 Maja 18, kod pocztowy 78-200, e- mail: um.sekretariat@bialogard.info, tel. 94 357 91 00.</w:t>
      </w:r>
    </w:p>
    <w:p w:rsidR="000319D9" w:rsidRPr="000319D9" w:rsidRDefault="000319D9" w:rsidP="0003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  kontaktowe   do   inspektora  ochrony  danych:  Miasto  Białogard  Urząd  Miasta  Białogard,  ul. 1 Maja 18, kod pocztowy 78-200, adres e-mail </w:t>
      </w:r>
      <w:hyperlink r:id="rId9" w:history="1">
        <w:r w:rsidRPr="000319D9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iodumb@bialogard.info</w:t>
        </w:r>
      </w:hyperlink>
      <w:r w:rsidRPr="000319D9">
        <w:rPr>
          <w:rFonts w:ascii="Times New Roman" w:eastAsia="Times New Roman" w:hAnsi="Times New Roman" w:cs="Times New Roman"/>
          <w:sz w:val="20"/>
          <w:szCs w:val="20"/>
          <w:lang w:eastAsia="pl-PL"/>
        </w:rPr>
        <w:t>, nr telefonu 94 357 92 13.</w:t>
      </w:r>
    </w:p>
    <w:p w:rsidR="000319D9" w:rsidRPr="000319D9" w:rsidRDefault="000319D9" w:rsidP="0003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Przetwarzanie Pani/Pana danych osobowych odbywa się na podstawie art. 6 ust. 1 lit., c) RODO w celu realizacji i wypełniania obowiązków wynikających z prawa a ciążących na administratorze, w związku z ustawą o gospodarce nieruchomościami.</w:t>
      </w:r>
    </w:p>
    <w:p w:rsidR="000319D9" w:rsidRPr="000319D9" w:rsidRDefault="000319D9" w:rsidP="000319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Odbiorcą Pani/Pana Danych osobowych mogą być:</w:t>
      </w:r>
    </w:p>
    <w:p w:rsidR="000319D9" w:rsidRPr="000319D9" w:rsidRDefault="000319D9" w:rsidP="000319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organy oraz podmioty w zakresie i w celach, które wynikają z przepisów powszechnie obowiązującego prawa,</w:t>
      </w:r>
    </w:p>
    <w:p w:rsidR="000319D9" w:rsidRPr="000319D9" w:rsidRDefault="000319D9" w:rsidP="000319D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319D9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inne podmioty, które na podstawie stosownych umów podpisanych z Miastem Białogard Urzędem Miasta Białogard przetwarzają dane osobowe, dla których administratorem jest Miasto Białogard </w:t>
      </w:r>
      <w:r w:rsidRPr="000319D9">
        <w:rPr>
          <w:rFonts w:ascii="Times New Roman" w:eastAsia="Calibri" w:hAnsi="Times New Roman" w:cs="Times New Roman"/>
          <w:sz w:val="20"/>
          <w:szCs w:val="20"/>
          <w:lang w:eastAsia="zh-CN"/>
        </w:rPr>
        <w:t>w tym, operator pocztowy</w:t>
      </w:r>
      <w:r w:rsidRPr="000319D9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.</w:t>
      </w:r>
    </w:p>
    <w:p w:rsidR="000319D9" w:rsidRPr="000319D9" w:rsidRDefault="000319D9" w:rsidP="0003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nie będą przekazywane do państwa trzeciego/organizacji międzynarodowej.</w:t>
      </w:r>
    </w:p>
    <w:p w:rsidR="000319D9" w:rsidRPr="000319D9" w:rsidRDefault="000319D9" w:rsidP="0003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będą przechowywane przez okres niezbędny do realizacji celów z zgodnie z przepisami prawa w tym instrukcją kancelaryjną, przepisami dotyczącymi archiwizacji dokumentów lub wewnętrznymi regulacjami administratora, a po tym czasie przez okres oraz w zakresie wymaganym przez przepisy powszechnie obowiązującego prawa.</w:t>
      </w:r>
    </w:p>
    <w:p w:rsidR="000319D9" w:rsidRPr="000319D9" w:rsidRDefault="000319D9" w:rsidP="0003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Posiada Pani/Pan prawo:</w:t>
      </w:r>
    </w:p>
    <w:p w:rsidR="000319D9" w:rsidRPr="000319D9" w:rsidRDefault="000319D9" w:rsidP="000319D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dostępu do treści swoich danych (art. 15 RODO),</w:t>
      </w:r>
    </w:p>
    <w:p w:rsidR="000319D9" w:rsidRPr="000319D9" w:rsidRDefault="000319D9" w:rsidP="000319D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sprostowania danych (art. 16 RODO), </w:t>
      </w:r>
    </w:p>
    <w:p w:rsidR="000319D9" w:rsidRPr="000319D9" w:rsidRDefault="000319D9" w:rsidP="000319D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usunięcia danych (art. 17 RODO), z wyjątkiem sytuacji, gdy przetwarzanie jest niezbędne:</w:t>
      </w:r>
    </w:p>
    <w:p w:rsidR="000319D9" w:rsidRPr="000319D9" w:rsidRDefault="000319D9" w:rsidP="000319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korzystania z prawa wolności wypowiedzi i informacji, </w:t>
      </w:r>
    </w:p>
    <w:p w:rsidR="000319D9" w:rsidRPr="000319D9" w:rsidRDefault="000319D9" w:rsidP="000319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wywiązywania się przez administratora z prawnego obowiązku wymagającego przetwarzania na mocy prawa, lub wykonania zadania realizowanego w interesie publicznym lub w ramach sprawowania władzy publicznej powierzonej administratorowi,</w:t>
      </w:r>
    </w:p>
    <w:p w:rsidR="000319D9" w:rsidRPr="000319D9" w:rsidRDefault="000319D9" w:rsidP="000319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uwagi na względy interesu publicznego w dziedzinie zdrowia publicznego,</w:t>
      </w:r>
    </w:p>
    <w:p w:rsidR="000319D9" w:rsidRPr="000319D9" w:rsidRDefault="000319D9" w:rsidP="000319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celów archiwalnych w interesie publicznym, do celów badań naukowych lub historycznych lub do celów statystycznych, o ile prawdopodobne jest, że prawo do usunięcia danych uniemożliwi lub poważnie utrudni realizację celów takiego przetwarzania,</w:t>
      </w:r>
    </w:p>
    <w:p w:rsidR="000319D9" w:rsidRPr="000319D9" w:rsidRDefault="000319D9" w:rsidP="000319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ustalenia dochodzenia lub obrony roszczeń</w:t>
      </w:r>
    </w:p>
    <w:p w:rsidR="000319D9" w:rsidRPr="000319D9" w:rsidRDefault="000319D9" w:rsidP="000319D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ograniczenia przetwarzania (art. 18 RODO), </w:t>
      </w:r>
    </w:p>
    <w:p w:rsidR="000319D9" w:rsidRPr="000319D9" w:rsidRDefault="000319D9" w:rsidP="000319D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przenoszenia danych (art. 20 RODO), jeżeli przetwarzanie odbywa się na podstawie udzielonej zgody, lub zawartej umowy, oraz w sposób zautomatyzowany. Prawo to nie ma zastosowania do przetwarzania, które jest niezbędne do wykonania zadania realizowanego w interesie publicznym lub w ramach sprawowania władzy publicznej powierzonej administratorowi,</w:t>
      </w:r>
    </w:p>
    <w:p w:rsidR="000319D9" w:rsidRPr="000319D9" w:rsidRDefault="000319D9" w:rsidP="000319D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wniesienia sprzeciwu (art. 21 RODO): </w:t>
      </w:r>
    </w:p>
    <w:p w:rsidR="000319D9" w:rsidRPr="000319D9" w:rsidRDefault="000319D9" w:rsidP="000319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przyczyn związanych ze szczególną sytuacją osoby, której dane dotyczą w przypadku gdy przetwarzanie jest realizowane w celu wykonania zadania realizowanego w interesie publicznym lub w ramach sprawowania władzy publicznej powierzonej administratorowi,</w:t>
      </w:r>
    </w:p>
    <w:p w:rsidR="000319D9" w:rsidRPr="000319D9" w:rsidRDefault="000319D9" w:rsidP="000319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jeżeli dane osobowe przetwarzane są na potrzeby marketingu bezpośredniego,</w:t>
      </w:r>
    </w:p>
    <w:p w:rsidR="000319D9" w:rsidRPr="000319D9" w:rsidRDefault="000319D9" w:rsidP="000319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przyczyn związanych ze szczególną sytuacją osoby, której dane dotyczą w przypadku jeżeli dane osobowe są przetwarzane do celów badań naukowych lub historycznych lub do celów statystycznych na mocy art. 89 ust. 1 RODO,</w:t>
      </w:r>
    </w:p>
    <w:p w:rsidR="000319D9" w:rsidRPr="000319D9" w:rsidRDefault="000319D9" w:rsidP="000319D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cofnięcia zgody (art. 13 ust. 2 lit. c) RODO) w dowolnym momencie bez wpływu na zgodność z prawem przetwarzania, ale tylko w przypadku, gdy przetwarzanie odbywa się na podstawie zgody, a nie na podstawie przepisów uprawniających administratora do przetwarzania tych danych.</w:t>
      </w:r>
    </w:p>
    <w:p w:rsidR="000319D9" w:rsidRPr="000319D9" w:rsidRDefault="000319D9" w:rsidP="0003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Przysługuje Pani/Panu prawo wniesienia skargi do Prezesa Urzędu Ochrony Danych Osobowych, gdy uzna Pani/Pan, iż przetwarzanie danych osobowych dotyczących Pani/Pana narusza przepisy RODO.</w:t>
      </w:r>
    </w:p>
    <w:p w:rsidR="000319D9" w:rsidRPr="000319D9" w:rsidRDefault="000319D9" w:rsidP="0003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Podanie przez Panią/Pana danych osobowych jest wymogiem ustawowym w sytuacji, gdy przesłanką przetwarzania danych osobowych jest wypełnienie obowiązku prawnego ciążącego na administratorze (art. 6 ust. 1 lit. c).</w:t>
      </w:r>
    </w:p>
    <w:p w:rsidR="000319D9" w:rsidRPr="000319D9" w:rsidRDefault="000319D9" w:rsidP="00031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19D9">
        <w:rPr>
          <w:rFonts w:ascii="Times New Roman" w:eastAsia="Times New Roman" w:hAnsi="Times New Roman" w:cs="Times New Roman"/>
          <w:sz w:val="20"/>
          <w:szCs w:val="20"/>
          <w:lang w:eastAsia="pl-PL"/>
        </w:rPr>
        <w:t>Odmowa podania danych uniemożliwia wywiązanie się z obowiązków ciążących na administratorze.</w:t>
      </w:r>
    </w:p>
    <w:p w:rsidR="000319D9" w:rsidRPr="000319D9" w:rsidRDefault="000319D9" w:rsidP="0003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319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są przetwarzane w sposób zautomatyzowany, ale nie podlegają zautomatyzowanemu podejmowaniu decyzji, w tym profilowaniu.</w:t>
      </w:r>
    </w:p>
    <w:p w:rsidR="000319D9" w:rsidRPr="000319D9" w:rsidRDefault="000319D9" w:rsidP="000319D9">
      <w:pPr>
        <w:rPr>
          <w:rFonts w:ascii="Times New Roman" w:eastAsia="Times New Roman" w:hAnsi="Times New Roman" w:cs="Times New Roman"/>
          <w:lang w:eastAsia="ar-SA"/>
        </w:rPr>
      </w:pPr>
    </w:p>
    <w:sectPr w:rsidR="000319D9" w:rsidRPr="000319D9" w:rsidSect="00066CE8">
      <w:endnotePr>
        <w:numFmt w:val="chicago"/>
      </w:endnotePr>
      <w:type w:val="continuous"/>
      <w:pgSz w:w="11906" w:h="16838"/>
      <w:pgMar w:top="1135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9B8" w:rsidRDefault="003C79B8" w:rsidP="00741FAD">
      <w:pPr>
        <w:spacing w:after="0" w:line="240" w:lineRule="auto"/>
      </w:pPr>
      <w:r>
        <w:separator/>
      </w:r>
    </w:p>
  </w:endnote>
  <w:endnote w:type="continuationSeparator" w:id="0">
    <w:p w:rsidR="003C79B8" w:rsidRDefault="003C79B8" w:rsidP="0074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9B8" w:rsidRDefault="003C79B8" w:rsidP="00741FAD">
      <w:pPr>
        <w:spacing w:after="0" w:line="240" w:lineRule="auto"/>
      </w:pPr>
      <w:r>
        <w:separator/>
      </w:r>
    </w:p>
  </w:footnote>
  <w:footnote w:type="continuationSeparator" w:id="0">
    <w:p w:rsidR="003C79B8" w:rsidRDefault="003C79B8" w:rsidP="00741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705AC"/>
    <w:multiLevelType w:val="hybridMultilevel"/>
    <w:tmpl w:val="DD06EE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662C1"/>
    <w:multiLevelType w:val="hybridMultilevel"/>
    <w:tmpl w:val="578892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B06E25"/>
    <w:multiLevelType w:val="hybridMultilevel"/>
    <w:tmpl w:val="7C16F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C20B3D"/>
    <w:multiLevelType w:val="hybridMultilevel"/>
    <w:tmpl w:val="DA76A31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1A40"/>
    <w:multiLevelType w:val="hybridMultilevel"/>
    <w:tmpl w:val="C3AAFE30"/>
    <w:lvl w:ilvl="0" w:tplc="3498F2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B6A241C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BB38AE"/>
    <w:multiLevelType w:val="hybridMultilevel"/>
    <w:tmpl w:val="6C9AE5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21126B"/>
    <w:multiLevelType w:val="singleLevel"/>
    <w:tmpl w:val="F48EA998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0F"/>
    <w:rsid w:val="0003027C"/>
    <w:rsid w:val="000319D9"/>
    <w:rsid w:val="00066CE8"/>
    <w:rsid w:val="000C7EFB"/>
    <w:rsid w:val="00101F74"/>
    <w:rsid w:val="001667E0"/>
    <w:rsid w:val="001A1850"/>
    <w:rsid w:val="001B6305"/>
    <w:rsid w:val="001E7755"/>
    <w:rsid w:val="00292AE6"/>
    <w:rsid w:val="00293139"/>
    <w:rsid w:val="002A2FF9"/>
    <w:rsid w:val="002D4F5C"/>
    <w:rsid w:val="00325157"/>
    <w:rsid w:val="00377B97"/>
    <w:rsid w:val="003C79B8"/>
    <w:rsid w:val="00416B32"/>
    <w:rsid w:val="00420515"/>
    <w:rsid w:val="004D7D2F"/>
    <w:rsid w:val="00525F0F"/>
    <w:rsid w:val="005267EF"/>
    <w:rsid w:val="00544A8A"/>
    <w:rsid w:val="00564B45"/>
    <w:rsid w:val="005C6438"/>
    <w:rsid w:val="00650507"/>
    <w:rsid w:val="00654C0F"/>
    <w:rsid w:val="00741FAD"/>
    <w:rsid w:val="00813684"/>
    <w:rsid w:val="00846DB7"/>
    <w:rsid w:val="008B318B"/>
    <w:rsid w:val="008E0CDC"/>
    <w:rsid w:val="00903D32"/>
    <w:rsid w:val="009423E6"/>
    <w:rsid w:val="00945698"/>
    <w:rsid w:val="009A20B0"/>
    <w:rsid w:val="009B4AC9"/>
    <w:rsid w:val="00A2297C"/>
    <w:rsid w:val="00A33E90"/>
    <w:rsid w:val="00A47437"/>
    <w:rsid w:val="00AF2C88"/>
    <w:rsid w:val="00B10728"/>
    <w:rsid w:val="00B32D65"/>
    <w:rsid w:val="00B51846"/>
    <w:rsid w:val="00B5280F"/>
    <w:rsid w:val="00B75D5C"/>
    <w:rsid w:val="00BA1B39"/>
    <w:rsid w:val="00CC0F75"/>
    <w:rsid w:val="00CC7B7C"/>
    <w:rsid w:val="00CD7E3B"/>
    <w:rsid w:val="00D575EA"/>
    <w:rsid w:val="00DB3A9A"/>
    <w:rsid w:val="00DC55C5"/>
    <w:rsid w:val="00DF246B"/>
    <w:rsid w:val="00E4029E"/>
    <w:rsid w:val="00E86B44"/>
    <w:rsid w:val="00EC784F"/>
    <w:rsid w:val="00E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09B13-D00C-4EDB-B87F-172E4C2B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80F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1F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1FAD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1FA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157"/>
    <w:rPr>
      <w:rFonts w:ascii="Segoe UI" w:eastAsiaTheme="minorHAns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2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29E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02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umb@bialogard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3C9D2-A795-4D3D-8D6D-A86B4950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Hawryszko</dc:creator>
  <cp:keywords/>
  <dc:description/>
  <cp:lastModifiedBy>UMB</cp:lastModifiedBy>
  <cp:revision>3</cp:revision>
  <cp:lastPrinted>2019-12-11T10:38:00Z</cp:lastPrinted>
  <dcterms:created xsi:type="dcterms:W3CDTF">2021-10-11T10:21:00Z</dcterms:created>
  <dcterms:modified xsi:type="dcterms:W3CDTF">2021-10-12T12:20:00Z</dcterms:modified>
</cp:coreProperties>
</file>