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81B0" w14:textId="49FAF033" w:rsidR="007C279A" w:rsidRPr="00DA08CC" w:rsidRDefault="009D7E36" w:rsidP="00531A3A">
      <w:pPr>
        <w:pStyle w:val="Podstawowyakapit"/>
        <w:suppressAutoHyphens/>
        <w:ind w:left="-567" w:right="707"/>
        <w:jc w:val="right"/>
        <w:rPr>
          <w:rFonts w:ascii="Silka Medium" w:hAnsi="Silka Medium" w:cs="Silka Medium"/>
          <w:color w:val="000000" w:themeColor="text1"/>
          <w:sz w:val="18"/>
          <w:szCs w:val="18"/>
        </w:rPr>
      </w:pPr>
      <w:r w:rsidRPr="00DA08CC">
        <w:rPr>
          <w:rFonts w:ascii="Silka Medium" w:hAnsi="Silka Medium" w:cs="Silka Medium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30C0789" wp14:editId="1F89D7C8">
            <wp:simplePos x="0" y="0"/>
            <wp:positionH relativeFrom="column">
              <wp:posOffset>-1800225</wp:posOffset>
            </wp:positionH>
            <wp:positionV relativeFrom="paragraph">
              <wp:posOffset>-720090</wp:posOffset>
            </wp:positionV>
            <wp:extent cx="3312000" cy="1562400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alogard_logo achromatyczne_kwadrat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000" cy="15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B0E" w:rsidRPr="00DA08CC">
        <w:rPr>
          <w:rFonts w:ascii="Silka Medium" w:hAnsi="Silka Medium" w:cs="Silka Medium"/>
          <w:color w:val="000000" w:themeColor="text1"/>
          <w:sz w:val="18"/>
          <w:szCs w:val="18"/>
        </w:rPr>
        <w:t xml:space="preserve">Białogard, </w:t>
      </w:r>
      <w:r w:rsidR="00D754C1">
        <w:rPr>
          <w:rFonts w:ascii="Silka Medium" w:hAnsi="Silka Medium" w:cs="Silka Medium"/>
          <w:color w:val="000000" w:themeColor="text1"/>
          <w:sz w:val="18"/>
          <w:szCs w:val="18"/>
        </w:rPr>
        <w:t>10</w:t>
      </w:r>
      <w:r w:rsidR="00461A69">
        <w:rPr>
          <w:rFonts w:ascii="Silka Medium" w:hAnsi="Silka Medium" w:cs="Silka Medium"/>
          <w:color w:val="000000" w:themeColor="text1"/>
          <w:sz w:val="18"/>
          <w:szCs w:val="18"/>
        </w:rPr>
        <w:t xml:space="preserve"> maja</w:t>
      </w:r>
      <w:r w:rsidR="00DA08CC" w:rsidRPr="00DA08CC">
        <w:rPr>
          <w:rFonts w:ascii="Silka Medium" w:hAnsi="Silka Medium" w:cs="Silka Medium"/>
          <w:color w:val="000000" w:themeColor="text1"/>
          <w:sz w:val="18"/>
          <w:szCs w:val="18"/>
        </w:rPr>
        <w:t xml:space="preserve"> 202</w:t>
      </w:r>
      <w:r w:rsidR="00461A69">
        <w:rPr>
          <w:rFonts w:ascii="Silka Medium" w:hAnsi="Silka Medium" w:cs="Silka Medium"/>
          <w:color w:val="000000" w:themeColor="text1"/>
          <w:sz w:val="18"/>
          <w:szCs w:val="18"/>
        </w:rPr>
        <w:t>3</w:t>
      </w:r>
      <w:r w:rsidR="00DA08CC" w:rsidRPr="00DA08CC">
        <w:rPr>
          <w:rFonts w:ascii="Silka Medium" w:hAnsi="Silka Medium" w:cs="Silka Medium"/>
          <w:color w:val="000000" w:themeColor="text1"/>
          <w:sz w:val="18"/>
          <w:szCs w:val="18"/>
        </w:rPr>
        <w:t xml:space="preserve"> r.</w:t>
      </w:r>
    </w:p>
    <w:p w14:paraId="60580012" w14:textId="77777777" w:rsidR="007C279A" w:rsidRDefault="007C279A" w:rsidP="00531A3A">
      <w:pPr>
        <w:pStyle w:val="Podstawowyakapit"/>
        <w:suppressAutoHyphens/>
        <w:ind w:left="-567" w:right="707"/>
        <w:jc w:val="right"/>
        <w:rPr>
          <w:rFonts w:ascii="Silka Medium" w:hAnsi="Silka Medium" w:cs="Silka Medium"/>
          <w:color w:val="000000" w:themeColor="text1"/>
          <w:sz w:val="17"/>
          <w:szCs w:val="17"/>
        </w:rPr>
      </w:pPr>
    </w:p>
    <w:p w14:paraId="1C49F945" w14:textId="77777777" w:rsidR="00542B07" w:rsidRDefault="00542B07" w:rsidP="004E16A7">
      <w:pPr>
        <w:spacing w:after="0" w:line="240" w:lineRule="auto"/>
        <w:ind w:left="-567" w:right="709"/>
        <w:jc w:val="right"/>
        <w:rPr>
          <w:rFonts w:ascii="Silka Medium" w:hAnsi="Silka Medium" w:cs="Silka Medium"/>
          <w:color w:val="000000" w:themeColor="text1"/>
        </w:rPr>
      </w:pPr>
    </w:p>
    <w:p w14:paraId="7A164FF2" w14:textId="77777777" w:rsidR="00542B07" w:rsidRDefault="00542B07" w:rsidP="00AD687A">
      <w:pPr>
        <w:pStyle w:val="Podstawowyakapit"/>
        <w:suppressAutoHyphens/>
        <w:spacing w:line="240" w:lineRule="auto"/>
        <w:ind w:left="-567" w:right="537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2B6694D6" w14:textId="40A79E8B" w:rsidR="00AD687A" w:rsidRPr="00542B07" w:rsidRDefault="00AD687A" w:rsidP="00AD687A">
      <w:pPr>
        <w:pStyle w:val="Podstawowyakapit"/>
        <w:suppressAutoHyphens/>
        <w:spacing w:line="240" w:lineRule="auto"/>
        <w:ind w:left="-567" w:right="537"/>
        <w:jc w:val="center"/>
        <w:rPr>
          <w:rFonts w:ascii="Silka Medium" w:hAnsi="Silka Medium" w:cstheme="minorHAnsi"/>
          <w:b/>
          <w:bCs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b/>
          <w:bCs/>
          <w:color w:val="000000" w:themeColor="text1"/>
          <w:sz w:val="18"/>
          <w:szCs w:val="18"/>
        </w:rPr>
        <w:t xml:space="preserve">KLAUZULA INFORMACYJNA O PRZETWARZANIU DANYCH OSOBOWYCH </w:t>
      </w:r>
      <w:r w:rsidRPr="00542B07">
        <w:rPr>
          <w:rFonts w:ascii="Silka Medium" w:hAnsi="Silka Medium" w:cstheme="minorHAnsi"/>
          <w:b/>
          <w:bCs/>
          <w:color w:val="auto"/>
          <w:sz w:val="18"/>
          <w:szCs w:val="18"/>
        </w:rPr>
        <w:t xml:space="preserve">WRAZ </w:t>
      </w:r>
      <w:r w:rsidR="009C397B">
        <w:rPr>
          <w:rFonts w:ascii="Silka Medium" w:hAnsi="Silka Medium" w:cstheme="minorHAnsi"/>
          <w:b/>
          <w:bCs/>
          <w:color w:val="auto"/>
          <w:sz w:val="18"/>
          <w:szCs w:val="18"/>
        </w:rPr>
        <w:t xml:space="preserve">Z </w:t>
      </w:r>
      <w:r w:rsidRPr="00542B07">
        <w:rPr>
          <w:rFonts w:ascii="Silka Medium" w:hAnsi="Silka Medium" w:cstheme="minorHAnsi"/>
          <w:b/>
          <w:bCs/>
          <w:color w:val="auto"/>
          <w:sz w:val="18"/>
          <w:szCs w:val="18"/>
        </w:rPr>
        <w:t>WYRAŻENIEM ZGODY</w:t>
      </w:r>
      <w:r w:rsidRPr="00542B07">
        <w:rPr>
          <w:rFonts w:ascii="Silka Medium" w:hAnsi="Silka Medium" w:cstheme="minorHAnsi"/>
          <w:b/>
          <w:bCs/>
          <w:color w:val="000000" w:themeColor="text1"/>
          <w:sz w:val="18"/>
          <w:szCs w:val="18"/>
        </w:rPr>
        <w:t xml:space="preserve"> W ZWIĄZKU Z </w:t>
      </w:r>
      <w:r w:rsidR="00B32467">
        <w:rPr>
          <w:rFonts w:ascii="Silka Medium" w:hAnsi="Silka Medium" w:cstheme="minorHAnsi"/>
          <w:b/>
          <w:bCs/>
          <w:color w:val="000000" w:themeColor="text1"/>
          <w:sz w:val="18"/>
          <w:szCs w:val="18"/>
        </w:rPr>
        <w:t>WNIOSKIEM O ZAKUP PALIWA STAŁEGO</w:t>
      </w:r>
      <w:r w:rsidR="000B2E48">
        <w:rPr>
          <w:rFonts w:ascii="Silka Medium" w:hAnsi="Silka Medium" w:cstheme="minorHAnsi"/>
          <w:b/>
          <w:bCs/>
          <w:color w:val="000000" w:themeColor="text1"/>
          <w:sz w:val="18"/>
          <w:szCs w:val="18"/>
        </w:rPr>
        <w:t xml:space="preserve"> W RAMACH SPRZEDAŻY KOŃCOWEJ</w:t>
      </w:r>
    </w:p>
    <w:p w14:paraId="19689655" w14:textId="77777777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center"/>
        <w:rPr>
          <w:rFonts w:ascii="Silka Medium" w:hAnsi="Silka Medium" w:cstheme="minorHAnsi"/>
          <w:b/>
          <w:bCs/>
          <w:color w:val="000000" w:themeColor="text1"/>
          <w:sz w:val="18"/>
          <w:szCs w:val="18"/>
        </w:rPr>
      </w:pPr>
    </w:p>
    <w:p w14:paraId="5C5C0462" w14:textId="77777777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Na podstawie art. 13 ust. 1 i ust. 2 rozporządzenia Parlamentu Europejskiego i Rady (UE) 2016/679 z 27.4.2016 r. w sprawie ochrony osób fizycznych w związku z przetwarzaniem danych osobowych i w sprawie swobodnego przepływu takich danych oraz uchylenia dyrektywy 95/46/WE (ogólne rozporządzenie o ochronie danych) (Dz. Urz. UE L 119 z 04.05.2016, str. 1), dalej RODO, informuję, że:</w:t>
      </w:r>
    </w:p>
    <w:p w14:paraId="512104B5" w14:textId="5F6D4CC8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Administratorem Pani/Pana danych osobowych jest Urząd Miasta Białogard, ul. 1 Maja 18, kod pocztowy 78-</w:t>
      </w:r>
      <w:r w:rsidR="0069189C">
        <w:rPr>
          <w:rFonts w:ascii="Silka Medium" w:hAnsi="Silka Medium" w:cstheme="minorHAnsi"/>
          <w:color w:val="000000" w:themeColor="text1"/>
          <w:sz w:val="18"/>
          <w:szCs w:val="18"/>
        </w:rPr>
        <w:t>2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00, e-mail: um.sekretariat@bialogard.info, tel. 94 357 91 00.</w:t>
      </w:r>
    </w:p>
    <w:p w14:paraId="78D516FD" w14:textId="1B8FC9BE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Dane   kontaktowe   do   inspektora  ochrony  danych:  Urząd  Miasta  Białogard,  ul. 1 Maja</w:t>
      </w:r>
      <w:r w:rsidR="00542B07">
        <w:rPr>
          <w:rFonts w:ascii="Silka Medium" w:hAnsi="Silka Medium" w:cstheme="minorHAnsi"/>
          <w:color w:val="000000" w:themeColor="text1"/>
          <w:sz w:val="18"/>
          <w:szCs w:val="18"/>
        </w:rPr>
        <w:t> 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18, kod pocztowy 78-200, adres e-mail iodumb@bialogard.info, nr telefonu 94 357 92 13.</w:t>
      </w:r>
    </w:p>
    <w:p w14:paraId="23D30990" w14:textId="55A4A2DE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 xml:space="preserve">Przetwarzanie Pani/Pana danych osobowych odbywa się na podstawie art. 6 ust. 1 lit. </w:t>
      </w:r>
      <w:r w:rsidRPr="00542B07">
        <w:rPr>
          <w:rFonts w:ascii="Silka Medium" w:hAnsi="Silka Medium" w:cstheme="minorHAnsi"/>
          <w:color w:val="auto"/>
          <w:sz w:val="18"/>
          <w:szCs w:val="18"/>
        </w:rPr>
        <w:t>a)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 xml:space="preserve"> </w:t>
      </w:r>
      <w:r w:rsidR="00FD6777">
        <w:rPr>
          <w:rFonts w:ascii="Silka Medium" w:hAnsi="Silka Medium" w:cstheme="minorHAnsi"/>
          <w:color w:val="000000" w:themeColor="text1"/>
          <w:sz w:val="18"/>
          <w:szCs w:val="18"/>
        </w:rPr>
        <w:t xml:space="preserve">i c) 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 xml:space="preserve">RODO </w:t>
      </w:r>
      <w:r w:rsidR="00454179">
        <w:rPr>
          <w:rFonts w:ascii="Silka Medium" w:hAnsi="Silka Medium" w:cstheme="minorHAnsi"/>
          <w:color w:val="000000" w:themeColor="text1"/>
          <w:sz w:val="18"/>
          <w:szCs w:val="18"/>
        </w:rPr>
        <w:t xml:space="preserve">w związku z ustawą </w:t>
      </w:r>
      <w:r w:rsidR="00647980">
        <w:rPr>
          <w:rFonts w:ascii="Silka Medium" w:hAnsi="Silka Medium" w:cstheme="minorHAnsi"/>
          <w:color w:val="000000" w:themeColor="text1"/>
          <w:sz w:val="18"/>
          <w:szCs w:val="18"/>
        </w:rPr>
        <w:t xml:space="preserve">z </w:t>
      </w:r>
      <w:r w:rsidR="00454179">
        <w:rPr>
          <w:rFonts w:ascii="Silka Medium" w:hAnsi="Silka Medium" w:cstheme="minorHAnsi"/>
          <w:color w:val="000000" w:themeColor="text1"/>
          <w:sz w:val="18"/>
          <w:szCs w:val="18"/>
        </w:rPr>
        <w:t xml:space="preserve">dnia </w:t>
      </w:r>
      <w:r w:rsidR="00647980">
        <w:rPr>
          <w:rFonts w:ascii="Silka Medium" w:hAnsi="Silka Medium" w:cstheme="minorHAnsi"/>
          <w:color w:val="000000" w:themeColor="text1"/>
          <w:sz w:val="18"/>
          <w:szCs w:val="18"/>
        </w:rPr>
        <w:t xml:space="preserve">27 października 2022 r. o zakupie preferencyjnym paliwa stałego dla gospodarstw domowych 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 xml:space="preserve">w celu </w:t>
      </w:r>
      <w:r w:rsidR="00FD6777">
        <w:rPr>
          <w:rFonts w:ascii="Silka Medium" w:hAnsi="Silka Medium" w:cstheme="minorHAnsi"/>
          <w:color w:val="000000" w:themeColor="text1"/>
          <w:sz w:val="18"/>
          <w:szCs w:val="18"/>
        </w:rPr>
        <w:t>rozpatrzenia wniosku o zakup paliwa stałego</w:t>
      </w:r>
      <w:r w:rsidR="000B2E48">
        <w:rPr>
          <w:rFonts w:ascii="Silka Medium" w:hAnsi="Silka Medium" w:cstheme="minorHAnsi"/>
          <w:color w:val="000000" w:themeColor="text1"/>
          <w:sz w:val="18"/>
          <w:szCs w:val="18"/>
        </w:rPr>
        <w:t xml:space="preserve"> w ramach sprzedaży końcowej</w:t>
      </w:r>
      <w:r w:rsidR="00454179">
        <w:rPr>
          <w:rFonts w:ascii="Silka Medium" w:hAnsi="Silka Medium" w:cstheme="minorHAnsi"/>
          <w:color w:val="000000" w:themeColor="text1"/>
          <w:sz w:val="18"/>
          <w:szCs w:val="18"/>
        </w:rPr>
        <w:t>.</w:t>
      </w:r>
    </w:p>
    <w:p w14:paraId="3568718F" w14:textId="77777777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Odbiorcą Pani/Pana danych osobowych mogą być:</w:t>
      </w:r>
    </w:p>
    <w:p w14:paraId="02D95B3C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 w:hanging="283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a)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organy oraz podmioty w zakresie i w celach, które wynikają z przepisów powszechnie obowiązującego prawa,</w:t>
      </w:r>
    </w:p>
    <w:p w14:paraId="678DCFEE" w14:textId="39A1EFC7" w:rsidR="00AD687A" w:rsidRPr="00542B07" w:rsidRDefault="00AD687A" w:rsidP="00AD687A">
      <w:pPr>
        <w:pStyle w:val="Podstawowyakapit"/>
        <w:suppressAutoHyphens/>
        <w:spacing w:line="240" w:lineRule="auto"/>
        <w:ind w:left="-284" w:right="707" w:hanging="283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b)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inne podmioty, które na podstawie stosownych umów podpisanych z Miastem Białogard Urzędem Miasta Białogard przetwarzają dane osobowe, dla których administratorem jest Urząd Miasta Białogard</w:t>
      </w:r>
      <w:r w:rsidR="003F4C5A">
        <w:rPr>
          <w:rFonts w:ascii="Silka Medium" w:hAnsi="Silka Medium" w:cstheme="minorHAnsi"/>
          <w:color w:val="000000" w:themeColor="text1"/>
          <w:sz w:val="18"/>
          <w:szCs w:val="18"/>
        </w:rPr>
        <w:t xml:space="preserve"> 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 xml:space="preserve">w tym, </w:t>
      </w:r>
      <w:r w:rsidR="008128CB">
        <w:rPr>
          <w:rFonts w:ascii="Silka Medium" w:hAnsi="Silka Medium" w:cstheme="minorHAnsi"/>
          <w:color w:val="000000" w:themeColor="text1"/>
          <w:sz w:val="18"/>
          <w:szCs w:val="18"/>
        </w:rPr>
        <w:t xml:space="preserve">podmiot </w:t>
      </w:r>
      <w:r w:rsidR="00577EA2">
        <w:rPr>
          <w:rFonts w:ascii="Silka Medium" w:hAnsi="Silka Medium" w:cstheme="minorHAnsi"/>
          <w:color w:val="000000" w:themeColor="text1"/>
          <w:sz w:val="18"/>
          <w:szCs w:val="18"/>
        </w:rPr>
        <w:t xml:space="preserve">świadczący </w:t>
      </w:r>
      <w:r w:rsidR="00577EA2" w:rsidRPr="00577EA2">
        <w:rPr>
          <w:rFonts w:ascii="Silka Medium" w:hAnsi="Silka Medium" w:cstheme="minorHAnsi"/>
          <w:color w:val="000000" w:themeColor="text1"/>
          <w:sz w:val="18"/>
          <w:szCs w:val="18"/>
        </w:rPr>
        <w:t>usług</w:t>
      </w:r>
      <w:r w:rsidR="00577EA2">
        <w:rPr>
          <w:rFonts w:ascii="Silka Medium" w:hAnsi="Silka Medium" w:cstheme="minorHAnsi"/>
          <w:color w:val="000000" w:themeColor="text1"/>
          <w:sz w:val="18"/>
          <w:szCs w:val="18"/>
        </w:rPr>
        <w:t>ę</w:t>
      </w:r>
      <w:r w:rsidR="00577EA2" w:rsidRPr="00577EA2">
        <w:rPr>
          <w:rFonts w:ascii="Silka Medium" w:hAnsi="Silka Medium" w:cstheme="minorHAnsi"/>
          <w:color w:val="000000" w:themeColor="text1"/>
          <w:sz w:val="18"/>
          <w:szCs w:val="18"/>
        </w:rPr>
        <w:t xml:space="preserve"> polegając</w:t>
      </w:r>
      <w:r w:rsidR="00577EA2">
        <w:rPr>
          <w:rFonts w:ascii="Silka Medium" w:hAnsi="Silka Medium" w:cstheme="minorHAnsi"/>
          <w:color w:val="000000" w:themeColor="text1"/>
          <w:sz w:val="18"/>
          <w:szCs w:val="18"/>
        </w:rPr>
        <w:t>ą</w:t>
      </w:r>
      <w:r w:rsidR="00577EA2" w:rsidRPr="00577EA2">
        <w:rPr>
          <w:rFonts w:ascii="Silka Medium" w:hAnsi="Silka Medium" w:cstheme="minorHAnsi"/>
          <w:color w:val="000000" w:themeColor="text1"/>
          <w:sz w:val="18"/>
          <w:szCs w:val="18"/>
        </w:rPr>
        <w:t xml:space="preserve"> na transporcie, składowaniu i dystrybucji paliwa stałego na rzecz gospodarstw domowych z terenu miasta Białogard</w:t>
      </w:r>
      <w:r w:rsidR="008128CB">
        <w:rPr>
          <w:rFonts w:ascii="Silka Medium" w:hAnsi="Silka Medium" w:cstheme="minorHAnsi"/>
          <w:color w:val="000000" w:themeColor="text1"/>
          <w:sz w:val="18"/>
          <w:szCs w:val="18"/>
        </w:rPr>
        <w:t xml:space="preserve">, 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podmioty serwisujące programy komputerowe, operator pocztowy</w:t>
      </w:r>
      <w:r w:rsidR="008128CB">
        <w:rPr>
          <w:rFonts w:ascii="Silka Medium" w:hAnsi="Silka Medium" w:cstheme="minorHAnsi"/>
          <w:color w:val="000000" w:themeColor="text1"/>
          <w:sz w:val="18"/>
          <w:szCs w:val="18"/>
        </w:rPr>
        <w:t>, instytucje finansowe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 xml:space="preserve">. </w:t>
      </w:r>
    </w:p>
    <w:p w14:paraId="24CABBFD" w14:textId="77777777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Pani/Pana dane osobowe nie będą przekazywane do państwa trzeciego/organizacji międzynarodowej.</w:t>
      </w:r>
    </w:p>
    <w:p w14:paraId="109A9FA5" w14:textId="77777777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</w:p>
    <w:p w14:paraId="5A5F2B81" w14:textId="1CDC2A50" w:rsidR="00AD687A" w:rsidRPr="003F4C5A" w:rsidRDefault="003F4C5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3F4C5A">
        <w:rPr>
          <w:rFonts w:asciiTheme="minorHAnsi" w:hAnsiTheme="minorHAnsi" w:cstheme="minorHAnsi"/>
          <w:sz w:val="18"/>
          <w:szCs w:val="18"/>
          <w:lang w:eastAsia="pl-PL"/>
        </w:rPr>
        <w:t>Pani/Pana dane osobowe będą przechowywane przez okres niezbędny do realizacji celów zgodnie z przepisami prawa w tym instrukcją kancelaryjną lub wewnętrznymi regulacjami administratora</w:t>
      </w:r>
      <w:r>
        <w:rPr>
          <w:rFonts w:asciiTheme="minorHAnsi" w:hAnsiTheme="minorHAnsi" w:cstheme="minorHAnsi"/>
          <w:sz w:val="18"/>
          <w:szCs w:val="18"/>
          <w:lang w:eastAsia="pl-PL"/>
        </w:rPr>
        <w:t>.</w:t>
      </w:r>
    </w:p>
    <w:p w14:paraId="1014D5A6" w14:textId="597FF4B8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Posiada Pani/Pan prawo:</w:t>
      </w:r>
    </w:p>
    <w:p w14:paraId="0A54F65C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 w:hanging="283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a)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dostępu do treści swoich danych (art. 15 RODO),</w:t>
      </w:r>
    </w:p>
    <w:p w14:paraId="787BCB9C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 w:hanging="283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b)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 xml:space="preserve">do sprostowania danych (art. 16 RODO), </w:t>
      </w:r>
    </w:p>
    <w:p w14:paraId="403F159C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 w:hanging="283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c)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do usunięcia danych (art. 17 RODO), z wyjątkiem sytuacji, gdy przetwarzanie jest niezbędne:</w:t>
      </w:r>
    </w:p>
    <w:p w14:paraId="4F2CD7EA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•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 xml:space="preserve">do korzystania z prawa wolności wypowiedzi i informacji, </w:t>
      </w:r>
    </w:p>
    <w:p w14:paraId="06640879" w14:textId="77777777" w:rsidR="00AD687A" w:rsidRPr="00542B07" w:rsidRDefault="00AD687A" w:rsidP="00AD687A">
      <w:pPr>
        <w:pStyle w:val="Podstawowyakapit"/>
        <w:suppressAutoHyphens/>
        <w:spacing w:line="240" w:lineRule="auto"/>
        <w:ind w:right="707" w:hanging="284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•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do wywiązywania się przez administratora z prawnego obowiązku wymagającego przetwarzania na mocy prawa, lub wykonania zadania realizowanego w interesie publicznym lub w ramach sprawowania władzy publicznej powierzonej administratorowi,</w:t>
      </w:r>
    </w:p>
    <w:p w14:paraId="46A5C2FA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•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z uwagi na względy interesu publicznego w dziedzinie zdrowia publicznego,</w:t>
      </w:r>
    </w:p>
    <w:p w14:paraId="6035D36D" w14:textId="77777777" w:rsidR="00AD687A" w:rsidRPr="00542B07" w:rsidRDefault="00AD687A" w:rsidP="00AD687A">
      <w:pPr>
        <w:pStyle w:val="Podstawowyakapit"/>
        <w:suppressAutoHyphens/>
        <w:spacing w:line="240" w:lineRule="auto"/>
        <w:ind w:right="707" w:hanging="284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•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do celów archiwalnych w interesie publicznym, do celów badań naukowych lub historycznych lub do celów statystycznych, o ile prawdopodobne jest, że prawo do usunięcia danych uniemożliwi lub poważnie utrudni realizację celów takiego przetwarzania,</w:t>
      </w:r>
    </w:p>
    <w:p w14:paraId="0BFCD7F0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•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do ustalenia dochodzenia lub obrony roszczeń</w:t>
      </w:r>
    </w:p>
    <w:p w14:paraId="7DF4D5C5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 w:hanging="283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d)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 xml:space="preserve">ograniczenia przetwarzania (art. 18 RODO), </w:t>
      </w:r>
    </w:p>
    <w:p w14:paraId="34B9E0A0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 w:hanging="283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e)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do przenoszenia danych (art. 20 RODO), jeżeli przetwarzanie odbywa się na podstawie udzielonej zgody, lub zawartej umowy, oraz w sposób zautomatyzowany. Prawo to nie ma zastosowania do przetwarzania, które jest niezbędne do wykonania zadania realizowanego w interesie publicznym lub w ramach sprawowania władzy publicznej powierzonej administratorowi.</w:t>
      </w:r>
    </w:p>
    <w:p w14:paraId="59EB2FEB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 w:hanging="283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f)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 xml:space="preserve">wniesienia sprzeciwu (art. 21 RODO): </w:t>
      </w:r>
    </w:p>
    <w:p w14:paraId="2E9A2363" w14:textId="77777777" w:rsidR="00AD687A" w:rsidRPr="00542B07" w:rsidRDefault="00AD687A" w:rsidP="00AD687A">
      <w:pPr>
        <w:pStyle w:val="Podstawowyakapit"/>
        <w:suppressAutoHyphens/>
        <w:spacing w:line="240" w:lineRule="auto"/>
        <w:ind w:right="707" w:hanging="284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•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z przyczyn związanych ze szczególną sytuacją osoby, której dane dotyczą w przypadku gdy przetwarzanie jest realizowane w celu wykonania zadania realizowanego w interesie publicznym lub w ramach sprawowania władzy publicznej powierzonej administratorowi,</w:t>
      </w:r>
    </w:p>
    <w:p w14:paraId="6A4C5EB6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•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jeżeli dane osobowe przetwarzane są na potrzeby marketingu bezpośredniego,</w:t>
      </w:r>
    </w:p>
    <w:p w14:paraId="0EDA4C7A" w14:textId="77777777" w:rsidR="00AD687A" w:rsidRPr="00542B07" w:rsidRDefault="00AD687A" w:rsidP="00AD687A">
      <w:pPr>
        <w:pStyle w:val="Podstawowyakapit"/>
        <w:suppressAutoHyphens/>
        <w:spacing w:line="240" w:lineRule="auto"/>
        <w:ind w:right="707" w:hanging="284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•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z przyczyn związanych ze szczególną sytuacją osoby, której dane dotyczą w przypadku jeżeli dane osobowe są przetwarzane do celów badań naukowych lub historycznych lub do celów statystycznych na mocy art. 89 ust. 1 RODO,</w:t>
      </w:r>
    </w:p>
    <w:p w14:paraId="67B4AE6C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 w:hanging="283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g)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do cofnięcia zgody (art. 13 ust. 2 lit. c) RODO) w dowolnym momencie bez wpływu na zgodność z prawem przetwarzania, ale tylko w przypadku, gdy przetwarzanie odbywa się na podstawie zgody, a nie na podstawie przepisów uprawniających administratora do przetwarzania tych danych.</w:t>
      </w:r>
    </w:p>
    <w:p w14:paraId="199457BA" w14:textId="77777777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</w:p>
    <w:p w14:paraId="6AF64306" w14:textId="77777777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Przysługuje Pani/Panu prawo wniesienia skargi do Prezesa Urzędu Ochrony Danych Osobowych, gdy uzna Pani/Pan, iż przetwarzanie danych osobowych dotyczących Pani/Pana narusza przepisy RODO.</w:t>
      </w:r>
    </w:p>
    <w:p w14:paraId="04762FD3" w14:textId="77777777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</w:p>
    <w:p w14:paraId="2DB75D8E" w14:textId="6E8CDA2A" w:rsidR="001549C5" w:rsidRDefault="001549C5" w:rsidP="001549C5">
      <w:pPr>
        <w:pStyle w:val="Podstawowyakapit"/>
        <w:suppressAutoHyphens/>
        <w:spacing w:line="240" w:lineRule="auto"/>
        <w:ind w:left="-567" w:right="70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C9A6556" w14:textId="77777777" w:rsidR="001549C5" w:rsidRDefault="001549C5" w:rsidP="001549C5">
      <w:pPr>
        <w:pStyle w:val="Podstawowyakapit"/>
        <w:suppressAutoHyphens/>
        <w:spacing w:line="240" w:lineRule="auto"/>
        <w:ind w:left="-567" w:right="70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8555348" w14:textId="77777777" w:rsidR="001549C5" w:rsidRDefault="001549C5" w:rsidP="001043E5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</w:p>
    <w:p w14:paraId="016E8E2B" w14:textId="16D62CBC" w:rsidR="001549C5" w:rsidRPr="00542B07" w:rsidRDefault="00AD687A" w:rsidP="001549C5">
      <w:pPr>
        <w:pStyle w:val="Style4"/>
        <w:widowControl/>
        <w:spacing w:line="240" w:lineRule="auto"/>
        <w:ind w:left="-567" w:right="679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1549C5">
        <w:rPr>
          <w:rFonts w:ascii="Silka Medium" w:hAnsi="Silka Medium" w:cstheme="minorHAnsi"/>
          <w:color w:val="000000" w:themeColor="text1"/>
          <w:sz w:val="18"/>
          <w:szCs w:val="18"/>
        </w:rPr>
        <w:t>Podanie przez Panią/Pana danych osobowych</w:t>
      </w:r>
      <w:r w:rsidRPr="001549C5">
        <w:rPr>
          <w:rStyle w:val="FontStyle12"/>
          <w:rFonts w:ascii="Silka Medium" w:hAnsi="Silka Medium" w:cstheme="minorHAnsi"/>
          <w:sz w:val="18"/>
          <w:szCs w:val="18"/>
        </w:rPr>
        <w:t xml:space="preserve"> jest</w:t>
      </w:r>
      <w:r w:rsidR="001043E5" w:rsidRPr="001549C5">
        <w:rPr>
          <w:rStyle w:val="FontStyle12"/>
          <w:rFonts w:ascii="Silka Medium" w:hAnsi="Silka Medium" w:cstheme="minorHAnsi"/>
          <w:sz w:val="18"/>
          <w:szCs w:val="18"/>
        </w:rPr>
        <w:t xml:space="preserve"> </w:t>
      </w:r>
      <w:r w:rsidRPr="001549C5">
        <w:rPr>
          <w:rStyle w:val="FontStyle12"/>
          <w:rFonts w:ascii="Silka Medium" w:hAnsi="Silka Medium" w:cstheme="minorHAnsi"/>
          <w:sz w:val="18"/>
          <w:szCs w:val="18"/>
        </w:rPr>
        <w:t>dobrowolne</w:t>
      </w:r>
      <w:r w:rsidRPr="001549C5">
        <w:rPr>
          <w:rFonts w:ascii="Silka Medium" w:hAnsi="Silka Medium" w:cstheme="minorHAnsi"/>
          <w:sz w:val="18"/>
          <w:szCs w:val="18"/>
        </w:rPr>
        <w:t>, gdy przetwarzanie odbywa się na podstawie zgody pozyskanej od osoby, której dane dotyczą (art. 6 ust. 1 lit. a) RODO</w:t>
      </w:r>
      <w:r w:rsidR="001549C5" w:rsidRPr="001549C5">
        <w:rPr>
          <w:rFonts w:ascii="Silka Medium" w:hAnsi="Silka Medium" w:cstheme="minorHAnsi"/>
          <w:sz w:val="18"/>
          <w:szCs w:val="18"/>
        </w:rPr>
        <w:t>)</w:t>
      </w:r>
      <w:r w:rsidRPr="001549C5">
        <w:rPr>
          <w:rFonts w:ascii="Silka Medium" w:hAnsi="Silka Medium" w:cstheme="minorHAnsi"/>
          <w:sz w:val="18"/>
          <w:szCs w:val="18"/>
        </w:rPr>
        <w:t>.</w:t>
      </w:r>
      <w:r w:rsidR="001549C5" w:rsidRPr="001549C5">
        <w:rPr>
          <w:rFonts w:ascii="Silka Medium" w:hAnsi="Silka Medium" w:cstheme="minorHAnsi"/>
          <w:sz w:val="18"/>
          <w:szCs w:val="18"/>
        </w:rPr>
        <w:t xml:space="preserve"> </w:t>
      </w:r>
      <w:r w:rsidR="001549C5" w:rsidRPr="00542B07">
        <w:rPr>
          <w:rFonts w:ascii="Silka Medium" w:hAnsi="Silka Medium" w:cstheme="minorHAnsi"/>
          <w:color w:val="000000" w:themeColor="text1"/>
          <w:sz w:val="18"/>
          <w:szCs w:val="18"/>
        </w:rPr>
        <w:t xml:space="preserve">Odmowa podania </w:t>
      </w:r>
      <w:r w:rsidR="001549C5" w:rsidRPr="00542B07">
        <w:rPr>
          <w:rFonts w:ascii="Silka Medium" w:hAnsi="Silka Medium" w:cstheme="minorHAnsi"/>
          <w:color w:val="000000"/>
          <w:sz w:val="18"/>
          <w:szCs w:val="18"/>
        </w:rPr>
        <w:t xml:space="preserve">Pani/Pana </w:t>
      </w:r>
      <w:r w:rsidR="001549C5" w:rsidRPr="00542B07">
        <w:rPr>
          <w:rFonts w:ascii="Silka Medium" w:hAnsi="Silka Medium" w:cstheme="minorHAnsi"/>
          <w:sz w:val="18"/>
          <w:szCs w:val="18"/>
        </w:rPr>
        <w:t xml:space="preserve">danych osobowych pozyskiwanych na podstawie zgody od osoby, której dane dotyczą w oparciu o art. 6 ust. 1 lit. a) RODO), spowoduje brak możliwości </w:t>
      </w:r>
      <w:r w:rsidR="001549C5">
        <w:rPr>
          <w:rFonts w:ascii="Silka Medium" w:hAnsi="Silka Medium" w:cstheme="minorHAnsi"/>
          <w:sz w:val="18"/>
          <w:szCs w:val="18"/>
        </w:rPr>
        <w:t>prawidłowej weryfikacji wniosku o zakup paliwa stałego</w:t>
      </w:r>
      <w:r w:rsidR="000B2E48">
        <w:rPr>
          <w:rFonts w:ascii="Silka Medium" w:hAnsi="Silka Medium" w:cstheme="minorHAnsi"/>
          <w:sz w:val="18"/>
          <w:szCs w:val="18"/>
        </w:rPr>
        <w:t xml:space="preserve"> </w:t>
      </w:r>
      <w:r w:rsidR="000B2E48">
        <w:rPr>
          <w:rFonts w:ascii="Silka Medium" w:hAnsi="Silka Medium" w:cstheme="minorHAnsi"/>
          <w:color w:val="000000" w:themeColor="text1"/>
          <w:sz w:val="18"/>
          <w:szCs w:val="18"/>
        </w:rPr>
        <w:t>w ramach sprzedaży końcowej.</w:t>
      </w:r>
    </w:p>
    <w:p w14:paraId="6DC3C4E7" w14:textId="77777777" w:rsidR="00B87F88" w:rsidRDefault="00B87F88" w:rsidP="00B87F88">
      <w:pPr>
        <w:pStyle w:val="Style4"/>
        <w:widowControl/>
        <w:spacing w:before="53" w:line="240" w:lineRule="auto"/>
        <w:ind w:left="-567" w:right="679"/>
        <w:rPr>
          <w:rStyle w:val="FontStyle12"/>
          <w:rFonts w:ascii="Calibri" w:hAnsi="Calibri" w:cs="Calibri"/>
          <w:sz w:val="18"/>
          <w:szCs w:val="18"/>
        </w:rPr>
      </w:pPr>
    </w:p>
    <w:p w14:paraId="00477A41" w14:textId="03186167" w:rsidR="00B87F88" w:rsidRPr="001549C5" w:rsidRDefault="00B87F88" w:rsidP="00B87F88">
      <w:pPr>
        <w:pStyle w:val="Podstawowyakapit"/>
        <w:suppressAutoHyphens/>
        <w:spacing w:line="240" w:lineRule="auto"/>
        <w:ind w:left="-567" w:right="70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87F88">
        <w:rPr>
          <w:rStyle w:val="FontStyle12"/>
          <w:rFonts w:ascii="Calibri" w:hAnsi="Calibri" w:cs="Calibri"/>
          <w:sz w:val="18"/>
          <w:szCs w:val="18"/>
        </w:rPr>
        <w:t>Podanie przez Panią/Pana danych osobowych jest wymogiem ustawowym w sytuacji, gdy przesłanką przetwarzania danych osobowych jest wypełnienie obowiązku prawnego ciążącego na administratorze (art. 6 ust. 1 lit. c) RODO).</w:t>
      </w:r>
      <w:r>
        <w:rPr>
          <w:rStyle w:val="FontStyle12"/>
          <w:rFonts w:ascii="Calibri" w:hAnsi="Calibri" w:cs="Calibri"/>
          <w:sz w:val="18"/>
          <w:szCs w:val="18"/>
        </w:rPr>
        <w:t xml:space="preserve"> W tym przypadku o</w:t>
      </w:r>
      <w:r w:rsidRPr="001549C5">
        <w:rPr>
          <w:rFonts w:asciiTheme="minorHAnsi" w:hAnsiTheme="minorHAnsi" w:cstheme="minorHAnsi"/>
          <w:color w:val="000000" w:themeColor="text1"/>
          <w:sz w:val="18"/>
          <w:szCs w:val="18"/>
        </w:rPr>
        <w:t>dmowa podania Pani/Pana danych osobowych spowoduje brak możliwości przyjęcia i weryfikacji wniosku o zakup paliwa stałego</w:t>
      </w:r>
      <w:r w:rsidR="000B2E48" w:rsidRPr="000B2E48">
        <w:rPr>
          <w:rFonts w:ascii="Silka Medium" w:hAnsi="Silka Medium" w:cstheme="minorHAnsi"/>
          <w:color w:val="000000" w:themeColor="text1"/>
          <w:sz w:val="18"/>
          <w:szCs w:val="18"/>
        </w:rPr>
        <w:t xml:space="preserve"> </w:t>
      </w:r>
      <w:r w:rsidR="000B2E48">
        <w:rPr>
          <w:rFonts w:ascii="Silka Medium" w:hAnsi="Silka Medium" w:cstheme="minorHAnsi"/>
          <w:color w:val="000000" w:themeColor="text1"/>
          <w:sz w:val="18"/>
          <w:szCs w:val="18"/>
        </w:rPr>
        <w:t>w ramach sprzedaży końcowej.</w:t>
      </w:r>
    </w:p>
    <w:p w14:paraId="12191DA6" w14:textId="5129CDE1" w:rsidR="00B87F88" w:rsidRPr="00B87F88" w:rsidRDefault="00B87F88" w:rsidP="00B87F88">
      <w:pPr>
        <w:pStyle w:val="Style4"/>
        <w:widowControl/>
        <w:spacing w:before="53" w:line="240" w:lineRule="auto"/>
        <w:ind w:left="-567" w:right="679"/>
        <w:rPr>
          <w:sz w:val="18"/>
          <w:szCs w:val="18"/>
        </w:rPr>
      </w:pPr>
    </w:p>
    <w:p w14:paraId="11B4EF80" w14:textId="203B8D78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 xml:space="preserve">Pani/Pana dane </w:t>
      </w:r>
      <w:r w:rsidR="001043E5">
        <w:rPr>
          <w:rFonts w:ascii="Silka Medium" w:hAnsi="Silka Medium" w:cstheme="minorHAnsi"/>
          <w:color w:val="000000" w:themeColor="text1"/>
          <w:sz w:val="18"/>
          <w:szCs w:val="18"/>
        </w:rPr>
        <w:t>mogą być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 xml:space="preserve"> przetwarzane w sposób zautomatyzowany, ale nie podlegają zautomatyzowanemu podejmowaniu decyzji, w tym profilowaniu.</w:t>
      </w:r>
    </w:p>
    <w:p w14:paraId="6554B712" w14:textId="77777777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</w:p>
    <w:p w14:paraId="7E0028DE" w14:textId="637937FC" w:rsidR="00AD687A" w:rsidRPr="00542B07" w:rsidRDefault="00AD687A" w:rsidP="00AD687A">
      <w:pPr>
        <w:widowControl w:val="0"/>
        <w:autoSpaceDE w:val="0"/>
        <w:autoSpaceDN w:val="0"/>
        <w:adjustRightInd w:val="0"/>
        <w:spacing w:after="0" w:line="240" w:lineRule="auto"/>
        <w:ind w:left="-567" w:right="679"/>
        <w:jc w:val="both"/>
        <w:rPr>
          <w:rFonts w:ascii="Silka Medium" w:eastAsia="Times New Roman" w:hAnsi="Silka Medium" w:cstheme="minorHAnsi"/>
          <w:sz w:val="18"/>
          <w:szCs w:val="18"/>
          <w:lang w:eastAsia="pl-PL"/>
        </w:rPr>
      </w:pPr>
      <w:r w:rsidRPr="00542B07">
        <w:rPr>
          <w:rFonts w:ascii="Silka Medium" w:eastAsia="Times New Roman" w:hAnsi="Silka Medium" w:cstheme="minorHAnsi"/>
          <w:sz w:val="18"/>
          <w:szCs w:val="18"/>
          <w:lang w:eastAsia="pl-PL"/>
        </w:rPr>
        <w:t>Po zapoznaniu się z powyższą klauzulą informacyjną, wyrażam zgodę na przetwarzanie pozyskanych na podstawie art. 6 ust. 1 lit. a) RODO następujących danych osobowych</w:t>
      </w:r>
      <w:r w:rsidR="008110E2">
        <w:rPr>
          <w:rFonts w:ascii="Silka Medium" w:eastAsia="Times New Roman" w:hAnsi="Silka Medium" w:cstheme="minorHAnsi"/>
          <w:sz w:val="18"/>
          <w:szCs w:val="18"/>
          <w:lang w:eastAsia="pl-PL"/>
        </w:rPr>
        <w:t>*</w:t>
      </w:r>
      <w:r w:rsidRPr="00542B07">
        <w:rPr>
          <w:rFonts w:ascii="Silka Medium" w:eastAsia="Times New Roman" w:hAnsi="Silka Medium" w:cstheme="minorHAnsi"/>
          <w:sz w:val="18"/>
          <w:szCs w:val="18"/>
          <w:lang w:eastAsia="pl-PL"/>
        </w:rPr>
        <w:t xml:space="preserve">: </w:t>
      </w:r>
      <w:r w:rsidR="00DE07CB">
        <w:rPr>
          <w:rFonts w:ascii="Silka Medium" w:eastAsia="Times New Roman" w:hAnsi="Silka Medium" w:cstheme="minorHAnsi"/>
          <w:sz w:val="18"/>
          <w:szCs w:val="18"/>
          <w:lang w:eastAsia="pl-PL"/>
        </w:rPr>
        <w:t>PESEL</w:t>
      </w:r>
      <w:r w:rsidR="008110E2">
        <w:rPr>
          <w:rFonts w:ascii="Silka Medium" w:eastAsia="Times New Roman" w:hAnsi="Silka Medium" w:cstheme="minorHAnsi"/>
          <w:sz w:val="18"/>
          <w:szCs w:val="18"/>
          <w:lang w:eastAsia="pl-PL"/>
        </w:rPr>
        <w:t>, numer telefonu</w:t>
      </w:r>
      <w:r w:rsidR="00CB3D9B">
        <w:rPr>
          <w:rFonts w:ascii="Silka Medium" w:eastAsia="Times New Roman" w:hAnsi="Silka Medium" w:cstheme="minorHAnsi"/>
          <w:sz w:val="18"/>
          <w:szCs w:val="18"/>
          <w:lang w:eastAsia="pl-PL"/>
        </w:rPr>
        <w:t>, adres poczty elektronicznej</w:t>
      </w:r>
      <w:r w:rsidR="008110E2">
        <w:rPr>
          <w:rFonts w:ascii="Silka Medium" w:eastAsia="Times New Roman" w:hAnsi="Silka Medium" w:cstheme="minorHAnsi"/>
          <w:sz w:val="18"/>
          <w:szCs w:val="18"/>
          <w:lang w:eastAsia="pl-PL"/>
        </w:rPr>
        <w:t xml:space="preserve">. </w:t>
      </w:r>
    </w:p>
    <w:p w14:paraId="672CCC19" w14:textId="77777777" w:rsidR="00AD687A" w:rsidRPr="00542B07" w:rsidRDefault="00AD687A" w:rsidP="00AD687A">
      <w:pPr>
        <w:widowControl w:val="0"/>
        <w:autoSpaceDE w:val="0"/>
        <w:autoSpaceDN w:val="0"/>
        <w:adjustRightInd w:val="0"/>
        <w:spacing w:after="0" w:line="240" w:lineRule="auto"/>
        <w:rPr>
          <w:rFonts w:ascii="Silka Medium" w:eastAsia="Times New Roman" w:hAnsi="Silka Medium" w:cstheme="minorHAnsi"/>
          <w:sz w:val="18"/>
          <w:szCs w:val="18"/>
          <w:lang w:eastAsia="pl-PL"/>
        </w:rPr>
      </w:pPr>
    </w:p>
    <w:p w14:paraId="3C9EDA3C" w14:textId="77777777" w:rsidR="00AD687A" w:rsidRPr="00542B07" w:rsidRDefault="00AD687A" w:rsidP="00AD687A">
      <w:pPr>
        <w:autoSpaceDE w:val="0"/>
        <w:autoSpaceDN w:val="0"/>
        <w:adjustRightInd w:val="0"/>
        <w:spacing w:before="43" w:after="0" w:line="269" w:lineRule="exact"/>
        <w:jc w:val="both"/>
        <w:rPr>
          <w:rFonts w:ascii="Silka Medium" w:eastAsia="Times New Roman" w:hAnsi="Silka Medium" w:cstheme="minorHAnsi"/>
          <w:color w:val="000000"/>
          <w:sz w:val="18"/>
          <w:szCs w:val="18"/>
          <w:lang w:eastAsia="pl-PL"/>
        </w:rPr>
      </w:pPr>
    </w:p>
    <w:p w14:paraId="35271301" w14:textId="77777777" w:rsidR="00AD687A" w:rsidRPr="00542B07" w:rsidRDefault="00AD687A" w:rsidP="00AD687A">
      <w:pPr>
        <w:autoSpaceDE w:val="0"/>
        <w:autoSpaceDN w:val="0"/>
        <w:adjustRightInd w:val="0"/>
        <w:spacing w:before="43" w:after="0" w:line="269" w:lineRule="exact"/>
        <w:jc w:val="both"/>
        <w:rPr>
          <w:rFonts w:ascii="Silka Medium" w:eastAsia="Times New Roman" w:hAnsi="Silka Medium" w:cstheme="minorHAnsi"/>
          <w:color w:val="000000"/>
          <w:sz w:val="18"/>
          <w:szCs w:val="18"/>
          <w:lang w:eastAsia="pl-PL"/>
        </w:rPr>
      </w:pPr>
    </w:p>
    <w:p w14:paraId="3710D3B9" w14:textId="77777777" w:rsidR="00AD687A" w:rsidRPr="00542B07" w:rsidRDefault="00AD687A" w:rsidP="00AD687A">
      <w:pPr>
        <w:autoSpaceDE w:val="0"/>
        <w:autoSpaceDN w:val="0"/>
        <w:adjustRightInd w:val="0"/>
        <w:spacing w:before="43" w:after="0" w:line="269" w:lineRule="exact"/>
        <w:ind w:left="7200" w:hanging="1530"/>
        <w:jc w:val="both"/>
        <w:rPr>
          <w:rFonts w:ascii="Silka Medium" w:eastAsia="Times New Roman" w:hAnsi="Silka Medium" w:cstheme="minorHAnsi"/>
          <w:color w:val="000000"/>
          <w:sz w:val="18"/>
          <w:szCs w:val="18"/>
          <w:lang w:eastAsia="pl-PL"/>
        </w:rPr>
      </w:pPr>
      <w:r w:rsidRPr="00542B07">
        <w:rPr>
          <w:rFonts w:ascii="Silka Medium" w:eastAsia="Times New Roman" w:hAnsi="Silka Medium" w:cstheme="minorHAnsi"/>
          <w:color w:val="000000"/>
          <w:sz w:val="18"/>
          <w:szCs w:val="18"/>
          <w:lang w:eastAsia="pl-PL"/>
        </w:rPr>
        <w:t>………………………………</w:t>
      </w:r>
    </w:p>
    <w:p w14:paraId="481A217F" w14:textId="216D7551" w:rsidR="004E16A7" w:rsidRDefault="00614157" w:rsidP="00947482">
      <w:pPr>
        <w:ind w:left="-567" w:right="707"/>
        <w:jc w:val="both"/>
        <w:rPr>
          <w:rFonts w:ascii="Silka Medium" w:hAnsi="Silka Medium" w:cs="Silka Medium"/>
          <w:color w:val="000000" w:themeColor="text1"/>
          <w:sz w:val="18"/>
          <w:szCs w:val="18"/>
        </w:rPr>
      </w:pPr>
      <w:r>
        <w:rPr>
          <w:rFonts w:ascii="Silka Medium" w:hAnsi="Silka Medium"/>
          <w:color w:val="000000" w:themeColor="text1"/>
          <w:sz w:val="18"/>
          <w:szCs w:val="18"/>
        </w:rPr>
        <w:tab/>
      </w:r>
      <w:r>
        <w:rPr>
          <w:rFonts w:ascii="Silka Medium" w:hAnsi="Silka Medium"/>
          <w:color w:val="000000" w:themeColor="text1"/>
          <w:sz w:val="18"/>
          <w:szCs w:val="18"/>
        </w:rPr>
        <w:tab/>
      </w:r>
      <w:r>
        <w:rPr>
          <w:rFonts w:ascii="Silka Medium" w:hAnsi="Silka Medium"/>
          <w:color w:val="000000" w:themeColor="text1"/>
          <w:sz w:val="18"/>
          <w:szCs w:val="18"/>
        </w:rPr>
        <w:tab/>
      </w:r>
      <w:r>
        <w:rPr>
          <w:rFonts w:ascii="Silka Medium" w:hAnsi="Silka Medium"/>
          <w:color w:val="000000" w:themeColor="text1"/>
          <w:sz w:val="18"/>
          <w:szCs w:val="18"/>
        </w:rPr>
        <w:tab/>
      </w:r>
      <w:r>
        <w:rPr>
          <w:rFonts w:ascii="Silka Medium" w:hAnsi="Silka Medium"/>
          <w:color w:val="000000" w:themeColor="text1"/>
          <w:sz w:val="18"/>
          <w:szCs w:val="18"/>
        </w:rPr>
        <w:tab/>
      </w:r>
      <w:r>
        <w:rPr>
          <w:rFonts w:ascii="Silka Medium" w:hAnsi="Silka Medium"/>
          <w:color w:val="000000" w:themeColor="text1"/>
          <w:sz w:val="18"/>
          <w:szCs w:val="18"/>
        </w:rPr>
        <w:tab/>
      </w:r>
      <w:r>
        <w:rPr>
          <w:rFonts w:ascii="Silka Medium" w:hAnsi="Silka Medium"/>
          <w:color w:val="000000" w:themeColor="text1"/>
          <w:sz w:val="18"/>
          <w:szCs w:val="18"/>
        </w:rPr>
        <w:tab/>
      </w:r>
      <w:r>
        <w:rPr>
          <w:rFonts w:ascii="Silka Medium" w:hAnsi="Silka Medium"/>
          <w:color w:val="000000" w:themeColor="text1"/>
          <w:sz w:val="18"/>
          <w:szCs w:val="18"/>
        </w:rPr>
        <w:tab/>
      </w:r>
      <w:r>
        <w:rPr>
          <w:rFonts w:ascii="Silka Medium" w:hAnsi="Silka Medium"/>
          <w:color w:val="000000" w:themeColor="text1"/>
          <w:sz w:val="18"/>
          <w:szCs w:val="18"/>
        </w:rPr>
        <w:tab/>
        <w:t xml:space="preserve">           </w:t>
      </w:r>
      <w:r>
        <w:rPr>
          <w:rFonts w:ascii="Silka Medium" w:hAnsi="Silka Medium" w:cs="Silka Medium"/>
          <w:color w:val="000000" w:themeColor="text1"/>
          <w:sz w:val="18"/>
          <w:szCs w:val="18"/>
        </w:rPr>
        <w:t>P</w:t>
      </w:r>
      <w:r w:rsidRPr="004E16A7">
        <w:rPr>
          <w:rFonts w:ascii="Silka Medium" w:hAnsi="Silka Medium" w:cs="Silka Medium"/>
          <w:color w:val="000000" w:themeColor="text1"/>
          <w:sz w:val="18"/>
          <w:szCs w:val="18"/>
        </w:rPr>
        <w:t>odpis</w:t>
      </w:r>
    </w:p>
    <w:p w14:paraId="4E307CDF" w14:textId="77777777" w:rsidR="008110E2" w:rsidRDefault="008110E2" w:rsidP="00947482">
      <w:pPr>
        <w:ind w:left="-567" w:right="707"/>
        <w:jc w:val="both"/>
        <w:rPr>
          <w:rFonts w:ascii="Silka Medium" w:hAnsi="Silka Medium" w:cs="Silka Medium"/>
          <w:color w:val="000000" w:themeColor="text1"/>
          <w:sz w:val="18"/>
          <w:szCs w:val="18"/>
        </w:rPr>
      </w:pPr>
    </w:p>
    <w:p w14:paraId="0FED67A0" w14:textId="77777777" w:rsidR="008110E2" w:rsidRDefault="008110E2" w:rsidP="00947482">
      <w:pPr>
        <w:ind w:left="-567" w:right="707"/>
        <w:jc w:val="both"/>
        <w:rPr>
          <w:rFonts w:ascii="Silka Medium" w:hAnsi="Silka Medium" w:cs="Silka Medium"/>
          <w:color w:val="000000" w:themeColor="text1"/>
          <w:sz w:val="18"/>
          <w:szCs w:val="18"/>
        </w:rPr>
      </w:pPr>
    </w:p>
    <w:p w14:paraId="08E05A42" w14:textId="77777777" w:rsidR="008110E2" w:rsidRDefault="008110E2" w:rsidP="00947482">
      <w:pPr>
        <w:ind w:left="-567" w:right="707"/>
        <w:jc w:val="both"/>
        <w:rPr>
          <w:rFonts w:ascii="Silka Medium" w:hAnsi="Silka Medium" w:cs="Silka Medium"/>
          <w:color w:val="000000" w:themeColor="text1"/>
          <w:sz w:val="18"/>
          <w:szCs w:val="18"/>
        </w:rPr>
      </w:pPr>
    </w:p>
    <w:p w14:paraId="0E752BE2" w14:textId="77777777" w:rsidR="008110E2" w:rsidRDefault="008110E2" w:rsidP="00947482">
      <w:pPr>
        <w:ind w:left="-567" w:right="707"/>
        <w:jc w:val="both"/>
        <w:rPr>
          <w:rFonts w:ascii="Silka Medium" w:hAnsi="Silka Medium" w:cs="Silka Medium"/>
          <w:color w:val="000000" w:themeColor="text1"/>
          <w:sz w:val="18"/>
          <w:szCs w:val="18"/>
        </w:rPr>
      </w:pPr>
    </w:p>
    <w:p w14:paraId="55BB9F24" w14:textId="77777777" w:rsidR="008110E2" w:rsidRDefault="008110E2" w:rsidP="00947482">
      <w:pPr>
        <w:ind w:left="-567" w:right="707"/>
        <w:jc w:val="both"/>
        <w:rPr>
          <w:rFonts w:ascii="Silka Medium" w:hAnsi="Silka Medium" w:cs="Silka Medium"/>
          <w:color w:val="000000" w:themeColor="text1"/>
          <w:sz w:val="18"/>
          <w:szCs w:val="18"/>
        </w:rPr>
      </w:pPr>
    </w:p>
    <w:p w14:paraId="1E52480B" w14:textId="77777777" w:rsidR="008110E2" w:rsidRDefault="008110E2" w:rsidP="00947482">
      <w:pPr>
        <w:ind w:left="-567" w:right="707"/>
        <w:jc w:val="both"/>
        <w:rPr>
          <w:rFonts w:ascii="Silka Medium" w:hAnsi="Silka Medium" w:cs="Silka Medium"/>
          <w:color w:val="000000" w:themeColor="text1"/>
          <w:sz w:val="18"/>
          <w:szCs w:val="18"/>
        </w:rPr>
      </w:pPr>
    </w:p>
    <w:p w14:paraId="56AF8C3B" w14:textId="77777777" w:rsidR="008110E2" w:rsidRDefault="008110E2" w:rsidP="00947482">
      <w:pPr>
        <w:ind w:left="-567" w:right="707"/>
        <w:jc w:val="both"/>
        <w:rPr>
          <w:rFonts w:ascii="Silka Medium" w:hAnsi="Silka Medium" w:cs="Silka Medium"/>
          <w:color w:val="000000" w:themeColor="text1"/>
          <w:sz w:val="18"/>
          <w:szCs w:val="18"/>
        </w:rPr>
      </w:pPr>
    </w:p>
    <w:p w14:paraId="4A5DF1DB" w14:textId="77777777" w:rsidR="008110E2" w:rsidRDefault="008110E2" w:rsidP="00947482">
      <w:pPr>
        <w:ind w:left="-567" w:right="707"/>
        <w:jc w:val="both"/>
        <w:rPr>
          <w:rFonts w:ascii="Silka Medium" w:hAnsi="Silka Medium" w:cs="Silka Medium"/>
          <w:color w:val="000000" w:themeColor="text1"/>
          <w:sz w:val="18"/>
          <w:szCs w:val="18"/>
        </w:rPr>
      </w:pPr>
    </w:p>
    <w:p w14:paraId="52B590D8" w14:textId="77777777" w:rsidR="008110E2" w:rsidRDefault="008110E2" w:rsidP="00947482">
      <w:pPr>
        <w:ind w:left="-567" w:right="707"/>
        <w:jc w:val="both"/>
        <w:rPr>
          <w:rFonts w:ascii="Silka Medium" w:hAnsi="Silka Medium" w:cs="Silka Medium"/>
          <w:color w:val="000000" w:themeColor="text1"/>
          <w:sz w:val="18"/>
          <w:szCs w:val="18"/>
        </w:rPr>
      </w:pPr>
    </w:p>
    <w:p w14:paraId="1BCE1AB8" w14:textId="77777777" w:rsidR="008110E2" w:rsidRDefault="008110E2" w:rsidP="00947482">
      <w:pPr>
        <w:ind w:left="-567" w:right="707"/>
        <w:jc w:val="both"/>
        <w:rPr>
          <w:rFonts w:ascii="Silka Medium" w:hAnsi="Silka Medium" w:cs="Silka Medium"/>
          <w:color w:val="000000" w:themeColor="text1"/>
          <w:sz w:val="18"/>
          <w:szCs w:val="18"/>
        </w:rPr>
      </w:pPr>
    </w:p>
    <w:p w14:paraId="5A7B8CEC" w14:textId="77777777" w:rsidR="008110E2" w:rsidRDefault="008110E2" w:rsidP="00947482">
      <w:pPr>
        <w:ind w:left="-567" w:right="707"/>
        <w:jc w:val="both"/>
        <w:rPr>
          <w:rFonts w:ascii="Silka Medium" w:hAnsi="Silka Medium" w:cs="Silka Medium"/>
          <w:color w:val="000000" w:themeColor="text1"/>
          <w:sz w:val="18"/>
          <w:szCs w:val="18"/>
        </w:rPr>
      </w:pPr>
    </w:p>
    <w:p w14:paraId="590B41A0" w14:textId="77777777" w:rsidR="008110E2" w:rsidRDefault="008110E2" w:rsidP="00947482">
      <w:pPr>
        <w:ind w:left="-567" w:right="707"/>
        <w:jc w:val="both"/>
        <w:rPr>
          <w:rFonts w:ascii="Silka Medium" w:hAnsi="Silka Medium" w:cs="Silka Medium"/>
          <w:color w:val="000000" w:themeColor="text1"/>
          <w:sz w:val="18"/>
          <w:szCs w:val="18"/>
        </w:rPr>
      </w:pPr>
    </w:p>
    <w:p w14:paraId="284FB30A" w14:textId="77777777" w:rsidR="008110E2" w:rsidRDefault="008110E2" w:rsidP="00947482">
      <w:pPr>
        <w:ind w:left="-567" w:right="707"/>
        <w:jc w:val="both"/>
        <w:rPr>
          <w:rFonts w:ascii="Silka Medium" w:hAnsi="Silka Medium" w:cs="Silka Medium"/>
          <w:color w:val="000000" w:themeColor="text1"/>
          <w:sz w:val="18"/>
          <w:szCs w:val="18"/>
        </w:rPr>
      </w:pPr>
    </w:p>
    <w:p w14:paraId="19BEE538" w14:textId="77777777" w:rsidR="008110E2" w:rsidRDefault="008110E2" w:rsidP="00947482">
      <w:pPr>
        <w:ind w:left="-567" w:right="707"/>
        <w:jc w:val="both"/>
        <w:rPr>
          <w:rFonts w:ascii="Silka Medium" w:hAnsi="Silka Medium" w:cs="Silka Medium"/>
          <w:color w:val="000000" w:themeColor="text1"/>
          <w:sz w:val="18"/>
          <w:szCs w:val="18"/>
        </w:rPr>
      </w:pPr>
    </w:p>
    <w:p w14:paraId="17A20A64" w14:textId="77777777" w:rsidR="008110E2" w:rsidRDefault="008110E2" w:rsidP="00947482">
      <w:pPr>
        <w:ind w:left="-567" w:right="707"/>
        <w:jc w:val="both"/>
        <w:rPr>
          <w:rFonts w:ascii="Silka Medium" w:hAnsi="Silka Medium" w:cs="Silka Medium"/>
          <w:color w:val="000000" w:themeColor="text1"/>
          <w:sz w:val="18"/>
          <w:szCs w:val="18"/>
        </w:rPr>
      </w:pPr>
    </w:p>
    <w:p w14:paraId="367C95C0" w14:textId="77777777" w:rsidR="008110E2" w:rsidRDefault="008110E2" w:rsidP="00947482">
      <w:pPr>
        <w:ind w:left="-567" w:right="707"/>
        <w:jc w:val="both"/>
        <w:rPr>
          <w:rFonts w:ascii="Silka Medium" w:hAnsi="Silka Medium" w:cs="Silka Medium"/>
          <w:color w:val="000000" w:themeColor="text1"/>
          <w:sz w:val="18"/>
          <w:szCs w:val="18"/>
        </w:rPr>
      </w:pPr>
    </w:p>
    <w:p w14:paraId="3807A71A" w14:textId="77777777" w:rsidR="008110E2" w:rsidRDefault="008110E2" w:rsidP="00947482">
      <w:pPr>
        <w:ind w:left="-567" w:right="707"/>
        <w:jc w:val="both"/>
        <w:rPr>
          <w:rFonts w:ascii="Silka Medium" w:hAnsi="Silka Medium" w:cs="Silka Medium"/>
          <w:color w:val="000000" w:themeColor="text1"/>
          <w:sz w:val="18"/>
          <w:szCs w:val="18"/>
        </w:rPr>
      </w:pPr>
    </w:p>
    <w:p w14:paraId="4B3CE2D9" w14:textId="4172F4C4" w:rsidR="008110E2" w:rsidRPr="008110E2" w:rsidRDefault="008110E2" w:rsidP="008110E2">
      <w:pPr>
        <w:widowControl w:val="0"/>
        <w:autoSpaceDE w:val="0"/>
        <w:autoSpaceDN w:val="0"/>
        <w:adjustRightInd w:val="0"/>
        <w:spacing w:after="0" w:line="240" w:lineRule="auto"/>
        <w:ind w:left="-567" w:right="679"/>
        <w:jc w:val="both"/>
        <w:rPr>
          <w:rFonts w:ascii="Silka Medium" w:eastAsia="Times New Roman" w:hAnsi="Silka Medium" w:cstheme="minorHAnsi"/>
          <w:i/>
          <w:iCs/>
          <w:sz w:val="18"/>
          <w:szCs w:val="18"/>
          <w:lang w:eastAsia="pl-PL"/>
        </w:rPr>
      </w:pPr>
      <w:r w:rsidRPr="008110E2">
        <w:rPr>
          <w:rFonts w:ascii="Silka Medium" w:eastAsia="Times New Roman" w:hAnsi="Silka Medium" w:cstheme="minorHAnsi"/>
          <w:i/>
          <w:iCs/>
          <w:sz w:val="18"/>
          <w:szCs w:val="18"/>
          <w:lang w:eastAsia="pl-PL"/>
        </w:rPr>
        <w:t>*</w:t>
      </w:r>
      <w:r>
        <w:rPr>
          <w:rFonts w:ascii="Silka Medium" w:eastAsia="Times New Roman" w:hAnsi="Silka Medium" w:cstheme="minorHAnsi"/>
          <w:i/>
          <w:iCs/>
          <w:sz w:val="18"/>
          <w:szCs w:val="18"/>
          <w:lang w:eastAsia="pl-PL"/>
        </w:rPr>
        <w:t>skreślić</w:t>
      </w:r>
      <w:r w:rsidRPr="008110E2">
        <w:rPr>
          <w:rFonts w:ascii="Silka Medium" w:eastAsia="Times New Roman" w:hAnsi="Silka Medium" w:cstheme="minorHAnsi"/>
          <w:i/>
          <w:iCs/>
          <w:sz w:val="18"/>
          <w:szCs w:val="18"/>
          <w:lang w:eastAsia="pl-PL"/>
        </w:rPr>
        <w:t xml:space="preserve"> </w:t>
      </w:r>
      <w:r>
        <w:rPr>
          <w:rFonts w:ascii="Silka Medium" w:eastAsia="Times New Roman" w:hAnsi="Silka Medium" w:cstheme="minorHAnsi"/>
          <w:i/>
          <w:iCs/>
          <w:sz w:val="18"/>
          <w:szCs w:val="18"/>
          <w:lang w:eastAsia="pl-PL"/>
        </w:rPr>
        <w:t>nie</w:t>
      </w:r>
      <w:r w:rsidRPr="008110E2">
        <w:rPr>
          <w:rFonts w:ascii="Silka Medium" w:eastAsia="Times New Roman" w:hAnsi="Silka Medium" w:cstheme="minorHAnsi"/>
          <w:i/>
          <w:iCs/>
          <w:sz w:val="18"/>
          <w:szCs w:val="18"/>
          <w:lang w:eastAsia="pl-PL"/>
        </w:rPr>
        <w:t>właściwe</w:t>
      </w:r>
    </w:p>
    <w:p w14:paraId="2A7AFCB1" w14:textId="77777777" w:rsidR="008110E2" w:rsidRPr="00542B07" w:rsidRDefault="008110E2" w:rsidP="00947482">
      <w:pPr>
        <w:ind w:left="-567" w:right="707"/>
        <w:jc w:val="both"/>
        <w:rPr>
          <w:rFonts w:ascii="Silka Medium" w:hAnsi="Silka Medium"/>
          <w:color w:val="000000" w:themeColor="text1"/>
          <w:sz w:val="18"/>
          <w:szCs w:val="18"/>
        </w:rPr>
      </w:pPr>
    </w:p>
    <w:sectPr w:rsidR="008110E2" w:rsidRPr="00542B07" w:rsidSect="009D7E36">
      <w:headerReference w:type="default" r:id="rId8"/>
      <w:footerReference w:type="default" r:id="rId9"/>
      <w:pgSz w:w="11906" w:h="16838"/>
      <w:pgMar w:top="1418" w:right="170" w:bottom="1418" w:left="3544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2BF6" w14:textId="77777777" w:rsidR="00F71B09" w:rsidRDefault="00F71B09" w:rsidP="003E651D">
      <w:pPr>
        <w:spacing w:after="0" w:line="240" w:lineRule="auto"/>
      </w:pPr>
      <w:r>
        <w:separator/>
      </w:r>
    </w:p>
  </w:endnote>
  <w:endnote w:type="continuationSeparator" w:id="0">
    <w:p w14:paraId="61580964" w14:textId="77777777" w:rsidR="00F71B09" w:rsidRDefault="00F71B09" w:rsidP="003E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lka Medium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480D" w14:textId="77777777" w:rsidR="0002512F" w:rsidRDefault="0002512F" w:rsidP="0002512F">
    <w:pPr>
      <w:pStyle w:val="Stopka"/>
      <w:rPr>
        <w:rFonts w:ascii="Silka Medium" w:hAnsi="Silka Medium" w:cs="Silka Medium"/>
        <w:color w:val="000000" w:themeColor="text1"/>
        <w:sz w:val="17"/>
        <w:szCs w:val="17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A1B0A73" wp14:editId="6A6CA6D5">
          <wp:simplePos x="0" y="0"/>
          <wp:positionH relativeFrom="column">
            <wp:posOffset>-2364740</wp:posOffset>
          </wp:positionH>
          <wp:positionV relativeFrom="paragraph">
            <wp:posOffset>-165100</wp:posOffset>
          </wp:positionV>
          <wp:extent cx="2145665" cy="1237615"/>
          <wp:effectExtent l="0" t="0" r="6985" b="635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ilka Medium" w:hAnsi="Silka Medium" w:cs="Silka Medium"/>
        <w:color w:val="000000" w:themeColor="text1"/>
        <w:sz w:val="17"/>
        <w:szCs w:val="17"/>
      </w:rPr>
      <w:t>Miasto Białogard</w:t>
    </w:r>
  </w:p>
  <w:p w14:paraId="6F110604" w14:textId="77777777" w:rsidR="0002512F" w:rsidRDefault="0002512F" w:rsidP="0002512F">
    <w:pPr>
      <w:pStyle w:val="Stopka"/>
      <w:rPr>
        <w:rFonts w:ascii="Silka Medium" w:hAnsi="Silka Medium" w:cs="Silka Medium"/>
        <w:color w:val="000000" w:themeColor="text1"/>
        <w:sz w:val="17"/>
        <w:szCs w:val="17"/>
      </w:rPr>
    </w:pPr>
    <w:r>
      <w:rPr>
        <w:rFonts w:ascii="Silka Medium" w:hAnsi="Silka Medium" w:cs="Silka Medium"/>
        <w:color w:val="000000" w:themeColor="text1"/>
        <w:sz w:val="17"/>
        <w:szCs w:val="17"/>
      </w:rPr>
      <w:t>Urząd Miasta Białogard</w:t>
    </w:r>
  </w:p>
  <w:p w14:paraId="7B20CBD9" w14:textId="2DF560FF" w:rsidR="0002512F" w:rsidRDefault="0002512F" w:rsidP="0002512F">
    <w:pPr>
      <w:pStyle w:val="Stopka"/>
      <w:rPr>
        <w:rFonts w:ascii="Silka Medium" w:hAnsi="Silka Medium" w:cs="Silka Medium"/>
        <w:color w:val="000000" w:themeColor="text1"/>
        <w:sz w:val="17"/>
        <w:szCs w:val="17"/>
      </w:rPr>
    </w:pPr>
    <w:r>
      <w:rPr>
        <w:rFonts w:ascii="Silka Medium" w:hAnsi="Silka Medium" w:cs="Silka Medium"/>
        <w:color w:val="000000" w:themeColor="text1"/>
        <w:sz w:val="17"/>
        <w:szCs w:val="17"/>
      </w:rPr>
      <w:t xml:space="preserve">Wydział </w:t>
    </w:r>
    <w:r w:rsidR="00E84BE0">
      <w:rPr>
        <w:rFonts w:ascii="Silka Medium" w:hAnsi="Silka Medium" w:cs="Silka Medium"/>
        <w:color w:val="000000" w:themeColor="text1"/>
        <w:sz w:val="17"/>
        <w:szCs w:val="17"/>
      </w:rPr>
      <w:t>Przedsiębiorczości i Funduszy Zewnętrznych</w:t>
    </w:r>
    <w:r>
      <w:rPr>
        <w:rFonts w:ascii="Silka Medium" w:hAnsi="Silka Medium" w:cs="Silka Medium"/>
        <w:color w:val="000000" w:themeColor="text1"/>
        <w:sz w:val="17"/>
        <w:szCs w:val="17"/>
      </w:rPr>
      <w:t>, tel. (94) 3579 2</w:t>
    </w:r>
    <w:r w:rsidR="00E84BE0">
      <w:rPr>
        <w:rFonts w:ascii="Silka Medium" w:hAnsi="Silka Medium" w:cs="Silka Medium"/>
        <w:color w:val="000000" w:themeColor="text1"/>
        <w:sz w:val="17"/>
        <w:szCs w:val="17"/>
      </w:rPr>
      <w:t>2</w:t>
    </w:r>
    <w:r>
      <w:rPr>
        <w:rFonts w:ascii="Silka Medium" w:hAnsi="Silka Medium" w:cs="Silka Medium"/>
        <w:color w:val="000000" w:themeColor="text1"/>
        <w:sz w:val="17"/>
        <w:szCs w:val="17"/>
      </w:rPr>
      <w:t>0</w:t>
    </w:r>
  </w:p>
  <w:p w14:paraId="34394289" w14:textId="77777777" w:rsidR="0002512F" w:rsidRDefault="0002512F" w:rsidP="0002512F">
    <w:pPr>
      <w:pStyle w:val="Stopka"/>
      <w:rPr>
        <w:rFonts w:ascii="Silka Medium" w:hAnsi="Silka Medium" w:cs="Silka Medium"/>
        <w:color w:val="000000" w:themeColor="text1"/>
        <w:sz w:val="17"/>
        <w:szCs w:val="17"/>
      </w:rPr>
    </w:pPr>
    <w:r>
      <w:rPr>
        <w:rFonts w:ascii="Silka Medium" w:hAnsi="Silka Medium" w:cs="Silka Medium"/>
        <w:color w:val="000000" w:themeColor="text1"/>
        <w:sz w:val="17"/>
        <w:szCs w:val="17"/>
      </w:rPr>
      <w:t>ul. 1 Maja 18, 78 - 200 Białogard</w:t>
    </w:r>
  </w:p>
  <w:p w14:paraId="13BA619B" w14:textId="77777777" w:rsidR="003E651D" w:rsidRPr="0002512F" w:rsidRDefault="0002512F">
    <w:pPr>
      <w:pStyle w:val="Stopka"/>
      <w:rPr>
        <w:rFonts w:ascii="Silka Medium" w:hAnsi="Silka Medium" w:cs="Silka Medium"/>
        <w:color w:val="000000" w:themeColor="text1"/>
        <w:sz w:val="17"/>
        <w:szCs w:val="17"/>
      </w:rPr>
    </w:pPr>
    <w:r>
      <w:rPr>
        <w:rFonts w:ascii="Silka Medium" w:hAnsi="Silka Medium" w:cs="Silka Medium"/>
        <w:color w:val="000000" w:themeColor="text1"/>
        <w:sz w:val="17"/>
        <w:szCs w:val="17"/>
      </w:rPr>
      <w:t>www.bialogard.info</w:t>
    </w:r>
  </w:p>
  <w:p w14:paraId="703F36FF" w14:textId="77777777" w:rsidR="003E651D" w:rsidRDefault="003E6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618A" w14:textId="77777777" w:rsidR="00F71B09" w:rsidRDefault="00F71B09" w:rsidP="003E651D">
      <w:pPr>
        <w:spacing w:after="0" w:line="240" w:lineRule="auto"/>
      </w:pPr>
      <w:r>
        <w:separator/>
      </w:r>
    </w:p>
  </w:footnote>
  <w:footnote w:type="continuationSeparator" w:id="0">
    <w:p w14:paraId="3E34BDC2" w14:textId="77777777" w:rsidR="00F71B09" w:rsidRDefault="00F71B09" w:rsidP="003E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53FB" w14:textId="77777777" w:rsidR="00947482" w:rsidRDefault="00947482" w:rsidP="00947482">
    <w:pPr>
      <w:pStyle w:val="Nagwek"/>
      <w:jc w:val="right"/>
      <w:rPr>
        <w:rFonts w:ascii="Silka Medium" w:hAnsi="Silka Medium"/>
        <w:i/>
        <w:iCs/>
        <w:sz w:val="20"/>
        <w:szCs w:val="20"/>
      </w:rPr>
    </w:pPr>
  </w:p>
  <w:p w14:paraId="5A37D628" w14:textId="45B63D2B" w:rsidR="00947482" w:rsidRPr="00947482" w:rsidRDefault="00947482" w:rsidP="00947482">
    <w:pPr>
      <w:pStyle w:val="Nagwek"/>
      <w:ind w:right="679"/>
      <w:jc w:val="right"/>
      <w:rPr>
        <w:rFonts w:ascii="Silka Medium" w:hAnsi="Silka Medium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60083"/>
    <w:multiLevelType w:val="hybridMultilevel"/>
    <w:tmpl w:val="829C03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C5122"/>
    <w:multiLevelType w:val="hybridMultilevel"/>
    <w:tmpl w:val="614E44C2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609581051">
    <w:abstractNumId w:val="0"/>
  </w:num>
  <w:num w:numId="2" w16cid:durableId="43031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1D"/>
    <w:rsid w:val="00013758"/>
    <w:rsid w:val="0002512F"/>
    <w:rsid w:val="000259AF"/>
    <w:rsid w:val="000400B2"/>
    <w:rsid w:val="0004391E"/>
    <w:rsid w:val="000B2E48"/>
    <w:rsid w:val="000E31D6"/>
    <w:rsid w:val="001043E5"/>
    <w:rsid w:val="00135909"/>
    <w:rsid w:val="00150B0E"/>
    <w:rsid w:val="001549C5"/>
    <w:rsid w:val="0019798B"/>
    <w:rsid w:val="001B55FF"/>
    <w:rsid w:val="001B6E6A"/>
    <w:rsid w:val="0025155F"/>
    <w:rsid w:val="002A1FCA"/>
    <w:rsid w:val="002B4355"/>
    <w:rsid w:val="002B4C34"/>
    <w:rsid w:val="002C3730"/>
    <w:rsid w:val="00382E3B"/>
    <w:rsid w:val="003E651D"/>
    <w:rsid w:val="003F4C5A"/>
    <w:rsid w:val="00454179"/>
    <w:rsid w:val="00455E79"/>
    <w:rsid w:val="00461A69"/>
    <w:rsid w:val="00471C68"/>
    <w:rsid w:val="004B3A33"/>
    <w:rsid w:val="004D0A84"/>
    <w:rsid w:val="004E16A7"/>
    <w:rsid w:val="00503771"/>
    <w:rsid w:val="00531A3A"/>
    <w:rsid w:val="0053601B"/>
    <w:rsid w:val="00542B07"/>
    <w:rsid w:val="0057473F"/>
    <w:rsid w:val="00577EA2"/>
    <w:rsid w:val="005B4B92"/>
    <w:rsid w:val="00614157"/>
    <w:rsid w:val="00627353"/>
    <w:rsid w:val="00640F1E"/>
    <w:rsid w:val="00647980"/>
    <w:rsid w:val="006842BD"/>
    <w:rsid w:val="0069189C"/>
    <w:rsid w:val="006F275F"/>
    <w:rsid w:val="00743920"/>
    <w:rsid w:val="00756875"/>
    <w:rsid w:val="00773318"/>
    <w:rsid w:val="007750C8"/>
    <w:rsid w:val="007818E3"/>
    <w:rsid w:val="0078729D"/>
    <w:rsid w:val="007C037E"/>
    <w:rsid w:val="007C279A"/>
    <w:rsid w:val="007D2FD3"/>
    <w:rsid w:val="008110E2"/>
    <w:rsid w:val="008128CB"/>
    <w:rsid w:val="00822FC3"/>
    <w:rsid w:val="0082588C"/>
    <w:rsid w:val="008E2F02"/>
    <w:rsid w:val="00913126"/>
    <w:rsid w:val="00947482"/>
    <w:rsid w:val="009B3EFB"/>
    <w:rsid w:val="009C397B"/>
    <w:rsid w:val="009D7E36"/>
    <w:rsid w:val="00A02C0A"/>
    <w:rsid w:val="00A620F0"/>
    <w:rsid w:val="00A75506"/>
    <w:rsid w:val="00AD687A"/>
    <w:rsid w:val="00B32467"/>
    <w:rsid w:val="00B87F88"/>
    <w:rsid w:val="00BA1A58"/>
    <w:rsid w:val="00BC0A86"/>
    <w:rsid w:val="00BF03EE"/>
    <w:rsid w:val="00C0070B"/>
    <w:rsid w:val="00C052E9"/>
    <w:rsid w:val="00C86864"/>
    <w:rsid w:val="00CB3D9B"/>
    <w:rsid w:val="00D21901"/>
    <w:rsid w:val="00D754C1"/>
    <w:rsid w:val="00DA08CC"/>
    <w:rsid w:val="00DE07CB"/>
    <w:rsid w:val="00E050F7"/>
    <w:rsid w:val="00E56614"/>
    <w:rsid w:val="00E60C53"/>
    <w:rsid w:val="00E84BE0"/>
    <w:rsid w:val="00EA2EB4"/>
    <w:rsid w:val="00EA37AD"/>
    <w:rsid w:val="00F66A91"/>
    <w:rsid w:val="00F71B09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5B66C"/>
  <w15:chartTrackingRefBased/>
  <w15:docId w15:val="{CABA4C15-4E97-4B41-BBAF-492BEB8E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51D"/>
  </w:style>
  <w:style w:type="paragraph" w:styleId="Stopka">
    <w:name w:val="footer"/>
    <w:basedOn w:val="Normalny"/>
    <w:link w:val="StopkaZnak"/>
    <w:uiPriority w:val="99"/>
    <w:unhideWhenUsed/>
    <w:rsid w:val="003E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51D"/>
  </w:style>
  <w:style w:type="paragraph" w:customStyle="1" w:styleId="Podstawowyakapit">
    <w:name w:val="[Podstawowy akapit]"/>
    <w:basedOn w:val="Normalny"/>
    <w:uiPriority w:val="99"/>
    <w:rsid w:val="003E651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84B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4BE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02C0A"/>
    <w:pPr>
      <w:ind w:left="720"/>
      <w:contextualSpacing/>
    </w:pPr>
  </w:style>
  <w:style w:type="character" w:customStyle="1" w:styleId="wpcf7-list-item">
    <w:name w:val="wpcf7-list-item"/>
    <w:basedOn w:val="Domylnaczcionkaakapitu"/>
    <w:rsid w:val="00150B0E"/>
  </w:style>
  <w:style w:type="character" w:customStyle="1" w:styleId="wpcf7-list-item-label">
    <w:name w:val="wpcf7-list-item-label"/>
    <w:basedOn w:val="Domylnaczcionkaakapitu"/>
    <w:rsid w:val="00150B0E"/>
  </w:style>
  <w:style w:type="table" w:styleId="Tabela-Siatka">
    <w:name w:val="Table Grid"/>
    <w:basedOn w:val="Standardowy"/>
    <w:uiPriority w:val="39"/>
    <w:rsid w:val="0075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Domylnaczcionkaakapitu"/>
    <w:rsid w:val="00AD687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rsid w:val="00AD687A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Agnieszka Madziewicz</cp:lastModifiedBy>
  <cp:revision>11</cp:revision>
  <cp:lastPrinted>2022-11-07T13:48:00Z</cp:lastPrinted>
  <dcterms:created xsi:type="dcterms:W3CDTF">2022-11-07T10:26:00Z</dcterms:created>
  <dcterms:modified xsi:type="dcterms:W3CDTF">2023-05-10T06:48:00Z</dcterms:modified>
</cp:coreProperties>
</file>